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03" w:rsidRDefault="003279D5" w:rsidP="003279D5">
      <w:pPr>
        <w:pStyle w:val="a3"/>
        <w:jc w:val="both"/>
        <w:rPr>
          <w:sz w:val="30"/>
          <w:szCs w:val="30"/>
          <w:lang w:val="en-US"/>
        </w:rPr>
      </w:pPr>
      <w:bookmarkStart w:id="0" w:name="_GoBack"/>
      <w:bookmarkEnd w:id="0"/>
      <w:r>
        <w:rPr>
          <w:sz w:val="30"/>
          <w:szCs w:val="30"/>
        </w:rPr>
        <w:t xml:space="preserve">                                                         </w:t>
      </w:r>
    </w:p>
    <w:p w:rsidR="00F66103" w:rsidRPr="00BC689E" w:rsidRDefault="00F66103" w:rsidP="003279D5">
      <w:pPr>
        <w:pStyle w:val="a3"/>
        <w:jc w:val="both"/>
        <w:rPr>
          <w:sz w:val="30"/>
          <w:szCs w:val="30"/>
        </w:rPr>
      </w:pPr>
      <w:r w:rsidRPr="00BC689E">
        <w:rPr>
          <w:sz w:val="30"/>
          <w:szCs w:val="30"/>
        </w:rPr>
        <w:t xml:space="preserve"> </w:t>
      </w:r>
    </w:p>
    <w:p w:rsidR="003279D5" w:rsidRDefault="003279D5" w:rsidP="00F66103">
      <w:r>
        <w:t xml:space="preserve"> </w:t>
      </w:r>
    </w:p>
    <w:p w:rsidR="000616D8" w:rsidRDefault="000616D8" w:rsidP="00960856">
      <w:pPr>
        <w:shd w:val="clear" w:color="auto" w:fill="FFFFFF"/>
        <w:spacing w:line="260" w:lineRule="exact"/>
        <w:ind w:left="4247"/>
        <w:rPr>
          <w:sz w:val="28"/>
          <w:szCs w:val="28"/>
        </w:rPr>
      </w:pPr>
      <w:r>
        <w:rPr>
          <w:sz w:val="28"/>
          <w:szCs w:val="28"/>
        </w:rPr>
        <w:t>В</w:t>
      </w:r>
      <w:r w:rsidR="00BC689E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валификационную комиссию </w:t>
      </w:r>
      <w:r w:rsidR="00960856">
        <w:rPr>
          <w:sz w:val="28"/>
          <w:szCs w:val="28"/>
        </w:rPr>
        <w:t>учреждения здравоохранения «Минская центральная районная</w:t>
      </w:r>
      <w:r w:rsidR="00193FC0">
        <w:rPr>
          <w:sz w:val="28"/>
          <w:szCs w:val="28"/>
        </w:rPr>
        <w:t xml:space="preserve"> клиническая </w:t>
      </w:r>
      <w:r w:rsidR="00960856">
        <w:rPr>
          <w:sz w:val="28"/>
          <w:szCs w:val="28"/>
        </w:rPr>
        <w:t xml:space="preserve"> больница»</w:t>
      </w:r>
    </w:p>
    <w:p w:rsidR="00960856" w:rsidRDefault="00960856" w:rsidP="00960856">
      <w:pPr>
        <w:shd w:val="clear" w:color="auto" w:fill="FFFFFF"/>
        <w:spacing w:line="260" w:lineRule="exact"/>
        <w:ind w:left="4247"/>
        <w:rPr>
          <w:sz w:val="28"/>
          <w:szCs w:val="28"/>
        </w:rPr>
      </w:pPr>
    </w:p>
    <w:p w:rsidR="00680985" w:rsidRDefault="00960856" w:rsidP="00960856">
      <w:pPr>
        <w:shd w:val="clear" w:color="auto" w:fill="FFFFFF"/>
        <w:spacing w:line="260" w:lineRule="exact"/>
        <w:ind w:left="4253" w:hanging="6"/>
        <w:rPr>
          <w:sz w:val="28"/>
          <w:szCs w:val="28"/>
        </w:rPr>
      </w:pPr>
      <w:r w:rsidRPr="00960856">
        <w:rPr>
          <w:sz w:val="28"/>
          <w:szCs w:val="28"/>
        </w:rPr>
        <w:t>ф</w:t>
      </w:r>
      <w:r w:rsidR="00CD1D0A">
        <w:rPr>
          <w:sz w:val="28"/>
          <w:szCs w:val="28"/>
        </w:rPr>
        <w:t xml:space="preserve">ельдшера </w:t>
      </w:r>
      <w:r>
        <w:rPr>
          <w:sz w:val="28"/>
          <w:szCs w:val="28"/>
        </w:rPr>
        <w:t>(</w:t>
      </w:r>
      <w:r w:rsidR="00CD1D0A">
        <w:rPr>
          <w:sz w:val="28"/>
          <w:szCs w:val="28"/>
        </w:rPr>
        <w:t>по приему</w:t>
      </w:r>
      <w:r w:rsidR="00270322">
        <w:rPr>
          <w:sz w:val="28"/>
          <w:szCs w:val="28"/>
        </w:rPr>
        <w:t xml:space="preserve"> и передаче</w:t>
      </w:r>
      <w:r w:rsidR="00CD1D0A">
        <w:rPr>
          <w:sz w:val="28"/>
          <w:szCs w:val="28"/>
        </w:rPr>
        <w:t xml:space="preserve"> вызовов</w:t>
      </w:r>
      <w:r>
        <w:rPr>
          <w:sz w:val="28"/>
          <w:szCs w:val="28"/>
        </w:rPr>
        <w:t xml:space="preserve">) </w:t>
      </w:r>
      <w:r w:rsidR="00680985">
        <w:rPr>
          <w:sz w:val="28"/>
          <w:szCs w:val="28"/>
        </w:rPr>
        <w:t xml:space="preserve">Боровлянского отделения </w:t>
      </w:r>
      <w:r>
        <w:rPr>
          <w:sz w:val="28"/>
          <w:szCs w:val="28"/>
        </w:rPr>
        <w:t>станции скорой медицинской помощи</w:t>
      </w:r>
      <w:r w:rsidR="00DE60DB">
        <w:rPr>
          <w:sz w:val="28"/>
          <w:szCs w:val="28"/>
        </w:rPr>
        <w:t xml:space="preserve"> учреждения здравоохранения «Минская центральная районная</w:t>
      </w:r>
      <w:r w:rsidR="00193FC0">
        <w:rPr>
          <w:sz w:val="28"/>
          <w:szCs w:val="28"/>
        </w:rPr>
        <w:t xml:space="preserve"> клиническая</w:t>
      </w:r>
      <w:r w:rsidR="00DE60DB">
        <w:rPr>
          <w:sz w:val="28"/>
          <w:szCs w:val="28"/>
        </w:rPr>
        <w:t xml:space="preserve"> больница»</w:t>
      </w:r>
    </w:p>
    <w:p w:rsidR="00680985" w:rsidRPr="00DE2A65" w:rsidRDefault="00CD1D0A" w:rsidP="00960856">
      <w:pPr>
        <w:shd w:val="clear" w:color="auto" w:fill="FFFFFF"/>
        <w:spacing w:line="360" w:lineRule="auto"/>
        <w:ind w:left="3538" w:firstLine="709"/>
        <w:rPr>
          <w:sz w:val="28"/>
          <w:szCs w:val="28"/>
        </w:rPr>
      </w:pPr>
      <w:r>
        <w:rPr>
          <w:sz w:val="28"/>
          <w:szCs w:val="28"/>
        </w:rPr>
        <w:t>Еремеева Виктора Петровича</w:t>
      </w:r>
    </w:p>
    <w:p w:rsidR="00B40EC4" w:rsidRDefault="00C36200" w:rsidP="000616D8">
      <w:pPr>
        <w:shd w:val="clear" w:color="auto" w:fill="FFFFFF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проживающ</w:t>
      </w:r>
      <w:r w:rsidR="00CD1D0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B40EC4">
        <w:rPr>
          <w:sz w:val="28"/>
          <w:szCs w:val="28"/>
        </w:rPr>
        <w:t>по адресу</w:t>
      </w:r>
      <w:r w:rsidR="000616D8">
        <w:rPr>
          <w:sz w:val="28"/>
          <w:szCs w:val="28"/>
        </w:rPr>
        <w:t>:</w:t>
      </w:r>
      <w:r w:rsidR="00B40EC4">
        <w:rPr>
          <w:sz w:val="28"/>
          <w:szCs w:val="28"/>
        </w:rPr>
        <w:t xml:space="preserve"> </w:t>
      </w:r>
    </w:p>
    <w:p w:rsidR="00BC689E" w:rsidRDefault="00960856" w:rsidP="00BC689E">
      <w:pPr>
        <w:shd w:val="clear" w:color="auto" w:fill="FFFFFF"/>
        <w:ind w:left="4248"/>
        <w:rPr>
          <w:sz w:val="28"/>
          <w:szCs w:val="28"/>
        </w:rPr>
      </w:pPr>
      <w:r w:rsidRPr="00CD1D0A">
        <w:rPr>
          <w:sz w:val="28"/>
          <w:szCs w:val="28"/>
        </w:rPr>
        <w:t xml:space="preserve">ул. 40 </w:t>
      </w:r>
      <w:r>
        <w:rPr>
          <w:sz w:val="28"/>
          <w:szCs w:val="28"/>
        </w:rPr>
        <w:t>л</w:t>
      </w:r>
      <w:r w:rsidRPr="00CD1D0A">
        <w:rPr>
          <w:sz w:val="28"/>
          <w:szCs w:val="28"/>
        </w:rPr>
        <w:t xml:space="preserve">ет Победы, дом 30 «Г», </w:t>
      </w:r>
      <w:r>
        <w:rPr>
          <w:sz w:val="28"/>
          <w:szCs w:val="28"/>
        </w:rPr>
        <w:t>к</w:t>
      </w:r>
      <w:r w:rsidRPr="00CD1D0A">
        <w:rPr>
          <w:sz w:val="28"/>
          <w:szCs w:val="28"/>
        </w:rPr>
        <w:t>в.2</w:t>
      </w:r>
      <w:r>
        <w:rPr>
          <w:sz w:val="28"/>
          <w:szCs w:val="28"/>
        </w:rPr>
        <w:t xml:space="preserve">, </w:t>
      </w:r>
      <w:r w:rsidR="00DE2A65">
        <w:rPr>
          <w:sz w:val="28"/>
          <w:szCs w:val="28"/>
        </w:rPr>
        <w:t>223053</w:t>
      </w:r>
      <w:r w:rsidR="00270322">
        <w:rPr>
          <w:sz w:val="28"/>
          <w:szCs w:val="28"/>
        </w:rPr>
        <w:t>,</w:t>
      </w:r>
      <w:r w:rsidR="00680985">
        <w:rPr>
          <w:sz w:val="28"/>
          <w:szCs w:val="28"/>
        </w:rPr>
        <w:t xml:space="preserve"> </w:t>
      </w:r>
      <w:r w:rsidR="00DE2A65">
        <w:rPr>
          <w:sz w:val="28"/>
          <w:szCs w:val="28"/>
        </w:rPr>
        <w:t>д.Боровляны</w:t>
      </w:r>
      <w:r>
        <w:rPr>
          <w:sz w:val="28"/>
          <w:szCs w:val="28"/>
        </w:rPr>
        <w:t xml:space="preserve"> Минского района</w:t>
      </w:r>
    </w:p>
    <w:p w:rsidR="00BC689E" w:rsidRPr="00CD1D0A" w:rsidRDefault="00BC689E" w:rsidP="00BC689E">
      <w:pPr>
        <w:shd w:val="clear" w:color="auto" w:fill="FFFFFF"/>
        <w:ind w:left="4248"/>
        <w:rPr>
          <w:sz w:val="28"/>
          <w:szCs w:val="28"/>
        </w:rPr>
      </w:pPr>
    </w:p>
    <w:p w:rsidR="00BC689E" w:rsidRDefault="00BC689E" w:rsidP="00960856">
      <w:pPr>
        <w:shd w:val="clear" w:color="auto" w:fill="FFFFFF"/>
        <w:spacing w:line="260" w:lineRule="exact"/>
        <w:ind w:left="4248"/>
        <w:rPr>
          <w:sz w:val="28"/>
          <w:szCs w:val="28"/>
        </w:rPr>
      </w:pPr>
      <w:r>
        <w:rPr>
          <w:sz w:val="28"/>
          <w:szCs w:val="28"/>
        </w:rPr>
        <w:t>тел</w:t>
      </w:r>
      <w:r w:rsidR="00DB213C">
        <w:rPr>
          <w:sz w:val="28"/>
          <w:szCs w:val="28"/>
        </w:rPr>
        <w:t>. моб</w:t>
      </w:r>
      <w:r w:rsidR="00DB213C" w:rsidRPr="00DB213C">
        <w:rPr>
          <w:sz w:val="28"/>
          <w:szCs w:val="28"/>
        </w:rPr>
        <w:t>.</w:t>
      </w:r>
      <w:r w:rsidR="00B40EC4">
        <w:rPr>
          <w:sz w:val="28"/>
          <w:szCs w:val="28"/>
        </w:rPr>
        <w:t xml:space="preserve"> </w:t>
      </w:r>
      <w:r w:rsidR="00CD1D0A">
        <w:rPr>
          <w:sz w:val="28"/>
          <w:szCs w:val="28"/>
        </w:rPr>
        <w:t>80292533948</w:t>
      </w:r>
    </w:p>
    <w:p w:rsidR="00B40EC4" w:rsidRDefault="00B40EC4" w:rsidP="00960856">
      <w:pPr>
        <w:shd w:val="clear" w:color="auto" w:fill="FFFFFF"/>
        <w:spacing w:line="260" w:lineRule="exact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тел. раб. </w:t>
      </w:r>
      <w:r w:rsidR="00680985">
        <w:rPr>
          <w:sz w:val="28"/>
          <w:szCs w:val="28"/>
        </w:rPr>
        <w:t>505-20-03</w:t>
      </w:r>
    </w:p>
    <w:p w:rsidR="00270322" w:rsidRDefault="00270322" w:rsidP="000616D8">
      <w:pPr>
        <w:jc w:val="center"/>
        <w:rPr>
          <w:sz w:val="28"/>
          <w:szCs w:val="28"/>
        </w:rPr>
      </w:pPr>
    </w:p>
    <w:p w:rsidR="007A0550" w:rsidRPr="00F66103" w:rsidRDefault="00926262" w:rsidP="000616D8">
      <w:pPr>
        <w:jc w:val="center"/>
        <w:rPr>
          <w:sz w:val="28"/>
          <w:szCs w:val="28"/>
        </w:rPr>
      </w:pPr>
      <w:r w:rsidRPr="00F66103">
        <w:rPr>
          <w:sz w:val="28"/>
          <w:szCs w:val="28"/>
        </w:rPr>
        <w:t xml:space="preserve"> </w:t>
      </w:r>
    </w:p>
    <w:p w:rsidR="003279D5" w:rsidRPr="00F66103" w:rsidRDefault="00960856" w:rsidP="003279D5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270322" w:rsidRPr="00DB213C">
        <w:rPr>
          <w:sz w:val="28"/>
          <w:szCs w:val="28"/>
        </w:rPr>
        <w:t>аявление</w:t>
      </w:r>
    </w:p>
    <w:p w:rsidR="003279D5" w:rsidRPr="004D6254" w:rsidRDefault="003279D5" w:rsidP="003279D5">
      <w:pPr>
        <w:jc w:val="center"/>
        <w:rPr>
          <w:sz w:val="30"/>
          <w:szCs w:val="30"/>
        </w:rPr>
      </w:pPr>
    </w:p>
    <w:p w:rsidR="003279D5" w:rsidRDefault="003279D5" w:rsidP="007A0550">
      <w:pPr>
        <w:pStyle w:val="2"/>
        <w:jc w:val="both"/>
        <w:rPr>
          <w:rFonts w:ascii="Times New Roman" w:hAnsi="Times New Roman"/>
          <w:b w:val="0"/>
          <w:i w:val="0"/>
        </w:rPr>
      </w:pPr>
      <w:r w:rsidRPr="004D6254">
        <w:rPr>
          <w:rFonts w:ascii="Times New Roman" w:hAnsi="Times New Roman"/>
          <w:sz w:val="30"/>
          <w:szCs w:val="30"/>
        </w:rPr>
        <w:tab/>
      </w:r>
      <w:r w:rsidRPr="007A0550">
        <w:rPr>
          <w:rFonts w:ascii="Times New Roman" w:hAnsi="Times New Roman"/>
          <w:b w:val="0"/>
          <w:bCs w:val="0"/>
          <w:i w:val="0"/>
          <w:iCs w:val="0"/>
        </w:rPr>
        <w:t>Прошу присвоить мне</w:t>
      </w:r>
      <w:r w:rsidR="00270322">
        <w:rPr>
          <w:rFonts w:ascii="Times New Roman" w:hAnsi="Times New Roman"/>
          <w:b w:val="0"/>
          <w:i w:val="0"/>
        </w:rPr>
        <w:t xml:space="preserve"> </w:t>
      </w:r>
      <w:r w:rsidR="00CD1D0A" w:rsidRPr="00960856">
        <w:rPr>
          <w:rFonts w:ascii="Times New Roman" w:hAnsi="Times New Roman"/>
          <w:b w:val="0"/>
          <w:i w:val="0"/>
          <w:u w:val="single"/>
          <w:lang w:val="ru-RU"/>
        </w:rPr>
        <w:t>первую</w:t>
      </w:r>
      <w:r w:rsidR="00680985">
        <w:rPr>
          <w:rFonts w:ascii="Times New Roman" w:hAnsi="Times New Roman"/>
          <w:b w:val="0"/>
          <w:i w:val="0"/>
        </w:rPr>
        <w:t xml:space="preserve"> </w:t>
      </w:r>
      <w:r w:rsidRPr="00680985">
        <w:rPr>
          <w:rFonts w:ascii="Times New Roman" w:hAnsi="Times New Roman"/>
          <w:b w:val="0"/>
          <w:i w:val="0"/>
        </w:rPr>
        <w:t>квалификационную</w:t>
      </w:r>
      <w:r w:rsidR="00270322">
        <w:rPr>
          <w:rFonts w:ascii="Times New Roman" w:hAnsi="Times New Roman"/>
          <w:b w:val="0"/>
          <w:i w:val="0"/>
        </w:rPr>
        <w:t xml:space="preserve"> категорию по квалификации</w:t>
      </w:r>
      <w:r w:rsidR="00F66103">
        <w:rPr>
          <w:rFonts w:ascii="Times New Roman" w:hAnsi="Times New Roman"/>
          <w:b w:val="0"/>
          <w:i w:val="0"/>
        </w:rPr>
        <w:t xml:space="preserve"> </w:t>
      </w:r>
      <w:r w:rsidR="00680985" w:rsidRPr="00960856">
        <w:rPr>
          <w:rFonts w:ascii="Times New Roman" w:hAnsi="Times New Roman"/>
          <w:b w:val="0"/>
          <w:i w:val="0"/>
          <w:u w:val="single"/>
        </w:rPr>
        <w:t>фельдшер</w:t>
      </w:r>
      <w:r w:rsidR="00680985" w:rsidRPr="00CD1D0A">
        <w:rPr>
          <w:rFonts w:ascii="Times New Roman" w:hAnsi="Times New Roman"/>
          <w:b w:val="0"/>
          <w:i w:val="0"/>
        </w:rPr>
        <w:t>.</w:t>
      </w:r>
    </w:p>
    <w:p w:rsidR="007A0550" w:rsidRDefault="007A0550" w:rsidP="007A0550"/>
    <w:p w:rsidR="007A0550" w:rsidRDefault="007A0550" w:rsidP="007A0550"/>
    <w:p w:rsidR="00DD724C" w:rsidRDefault="00DD724C" w:rsidP="007A0550"/>
    <w:p w:rsidR="00DD724C" w:rsidRDefault="00DD724C" w:rsidP="007A0550"/>
    <w:p w:rsidR="00DD724C" w:rsidRDefault="00DD724C" w:rsidP="007A0550"/>
    <w:p w:rsidR="00F64A3F" w:rsidRDefault="00F64A3F" w:rsidP="00C04E10">
      <w:pPr>
        <w:jc w:val="right"/>
        <w:rPr>
          <w:sz w:val="28"/>
          <w:szCs w:val="28"/>
        </w:rPr>
      </w:pPr>
    </w:p>
    <w:p w:rsidR="003279D5" w:rsidRPr="00B40EC4" w:rsidRDefault="00DF24CA" w:rsidP="00C04E10">
      <w:pPr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02</w:t>
      </w:r>
      <w:r>
        <w:rPr>
          <w:sz w:val="28"/>
          <w:szCs w:val="28"/>
        </w:rPr>
        <w:t>.1</w:t>
      </w:r>
      <w:r>
        <w:rPr>
          <w:sz w:val="28"/>
          <w:szCs w:val="28"/>
          <w:lang w:val="en-US"/>
        </w:rPr>
        <w:t>2</w:t>
      </w:r>
      <w:r w:rsidR="001324FA">
        <w:rPr>
          <w:sz w:val="28"/>
          <w:szCs w:val="28"/>
        </w:rPr>
        <w:t>.2016</w:t>
      </w:r>
      <w:r w:rsidR="00B40EC4">
        <w:rPr>
          <w:sz w:val="28"/>
          <w:szCs w:val="28"/>
        </w:rPr>
        <w:t xml:space="preserve">                                                  </w:t>
      </w:r>
      <w:r w:rsidR="00B0241C">
        <w:rPr>
          <w:sz w:val="28"/>
          <w:szCs w:val="28"/>
        </w:rPr>
        <w:t xml:space="preserve">                 </w:t>
      </w:r>
      <w:r w:rsidR="00CD1D0A">
        <w:rPr>
          <w:sz w:val="28"/>
          <w:szCs w:val="28"/>
        </w:rPr>
        <w:t>Еремеев В. П.</w:t>
      </w:r>
      <w:r w:rsidR="003279D5" w:rsidRPr="00B40EC4">
        <w:rPr>
          <w:sz w:val="28"/>
          <w:szCs w:val="28"/>
        </w:rPr>
        <w:tab/>
      </w:r>
      <w:r w:rsidR="003279D5" w:rsidRPr="00B40EC4">
        <w:rPr>
          <w:sz w:val="28"/>
          <w:szCs w:val="28"/>
        </w:rPr>
        <w:tab/>
      </w:r>
      <w:r w:rsidR="003279D5" w:rsidRPr="00B40EC4">
        <w:rPr>
          <w:sz w:val="28"/>
          <w:szCs w:val="28"/>
        </w:rPr>
        <w:tab/>
      </w:r>
    </w:p>
    <w:p w:rsidR="009B58A5" w:rsidRDefault="009B58A5"/>
    <w:p w:rsidR="006E747A" w:rsidRDefault="006E747A"/>
    <w:p w:rsidR="006E747A" w:rsidRDefault="006E747A"/>
    <w:p w:rsidR="006E747A" w:rsidRDefault="006E747A"/>
    <w:p w:rsidR="006E747A" w:rsidRDefault="006E747A"/>
    <w:p w:rsidR="006E747A" w:rsidRDefault="006E747A"/>
    <w:p w:rsidR="006E747A" w:rsidRDefault="006E747A"/>
    <w:p w:rsidR="006E747A" w:rsidRDefault="006E747A"/>
    <w:p w:rsidR="006E747A" w:rsidRDefault="006E747A"/>
    <w:p w:rsidR="006E747A" w:rsidRDefault="006E747A"/>
    <w:p w:rsidR="006E747A" w:rsidRDefault="006E747A"/>
    <w:p w:rsidR="006E747A" w:rsidRDefault="006E747A"/>
    <w:p w:rsidR="006E747A" w:rsidRDefault="006E747A"/>
    <w:p w:rsidR="006E747A" w:rsidRDefault="006E747A"/>
    <w:p w:rsidR="006E747A" w:rsidRDefault="006E747A"/>
    <w:p w:rsidR="006E747A" w:rsidRDefault="006E747A"/>
    <w:p w:rsidR="006E747A" w:rsidRDefault="006E747A"/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091"/>
        <w:gridCol w:w="921"/>
        <w:gridCol w:w="114"/>
        <w:gridCol w:w="142"/>
        <w:gridCol w:w="509"/>
        <w:gridCol w:w="1617"/>
        <w:gridCol w:w="886"/>
        <w:gridCol w:w="2800"/>
      </w:tblGrid>
      <w:tr w:rsidR="006E747A" w:rsidTr="00EE61A2">
        <w:trPr>
          <w:trHeight w:val="375"/>
        </w:trPr>
        <w:tc>
          <w:tcPr>
            <w:tcW w:w="10080" w:type="dxa"/>
            <w:gridSpan w:val="8"/>
            <w:shd w:val="clear" w:color="auto" w:fill="auto"/>
            <w:vAlign w:val="bottom"/>
          </w:tcPr>
          <w:p w:rsidR="006E747A" w:rsidRPr="00FF386B" w:rsidRDefault="006E747A" w:rsidP="00EE61A2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F386B">
              <w:rPr>
                <w:rFonts w:eastAsia="Times New Roman"/>
                <w:bCs/>
                <w:sz w:val="28"/>
                <w:szCs w:val="28"/>
              </w:rPr>
              <w:t>КВАЛИФИКАЦИОННЫЙ ЛИСТ</w:t>
            </w:r>
          </w:p>
          <w:p w:rsidR="006E747A" w:rsidRDefault="006E747A" w:rsidP="00EE61A2">
            <w:pPr>
              <w:jc w:val="center"/>
            </w:pPr>
          </w:p>
        </w:tc>
      </w:tr>
      <w:tr w:rsidR="006E747A" w:rsidRPr="00391B6A" w:rsidTr="00EE61A2">
        <w:trPr>
          <w:trHeight w:val="192"/>
        </w:trPr>
        <w:tc>
          <w:tcPr>
            <w:tcW w:w="10080" w:type="dxa"/>
            <w:gridSpan w:val="8"/>
            <w:shd w:val="clear" w:color="auto" w:fill="auto"/>
            <w:vAlign w:val="bottom"/>
          </w:tcPr>
          <w:p w:rsidR="006E747A" w:rsidRPr="00391B6A" w:rsidRDefault="006E747A" w:rsidP="00EE61A2">
            <w:pPr>
              <w:rPr>
                <w:u w:val="single"/>
              </w:rPr>
            </w:pPr>
            <w:r w:rsidRPr="00391B6A">
              <w:rPr>
                <w:rFonts w:eastAsia="Times New Roman"/>
                <w:sz w:val="28"/>
                <w:szCs w:val="28"/>
                <w:u w:val="single"/>
              </w:rPr>
              <w:t>1.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 w:rsidRPr="00391B6A">
              <w:rPr>
                <w:rFonts w:eastAsia="Times New Roman"/>
                <w:sz w:val="28"/>
                <w:szCs w:val="28"/>
                <w:u w:val="single"/>
              </w:rPr>
              <w:t>Хильман Михаил Михайлович</w:t>
            </w:r>
          </w:p>
        </w:tc>
      </w:tr>
      <w:tr w:rsidR="006E747A" w:rsidTr="00EE61A2">
        <w:trPr>
          <w:trHeight w:val="154"/>
        </w:trPr>
        <w:tc>
          <w:tcPr>
            <w:tcW w:w="10080" w:type="dxa"/>
            <w:gridSpan w:val="8"/>
            <w:shd w:val="clear" w:color="auto" w:fill="auto"/>
            <w:vAlign w:val="center"/>
          </w:tcPr>
          <w:p w:rsidR="006E747A" w:rsidRDefault="006E747A" w:rsidP="00EE61A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(фамилия, имя, отчество)</w:t>
            </w:r>
          </w:p>
        </w:tc>
      </w:tr>
      <w:tr w:rsidR="006E747A" w:rsidTr="00EE61A2">
        <w:trPr>
          <w:trHeight w:val="383"/>
        </w:trPr>
        <w:tc>
          <w:tcPr>
            <w:tcW w:w="10080" w:type="dxa"/>
            <w:gridSpan w:val="8"/>
            <w:shd w:val="clear" w:color="auto" w:fill="auto"/>
          </w:tcPr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r w:rsidRPr="00FF386B">
              <w:rPr>
                <w:rFonts w:eastAsia="Times New Roman"/>
                <w:sz w:val="28"/>
                <w:szCs w:val="28"/>
                <w:u w:val="single"/>
              </w:rPr>
              <w:t>медицинская сестра-анестезист отделения анестезиологии и реанимации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6E747A" w:rsidRPr="00B20EF3" w:rsidRDefault="006E747A" w:rsidP="00EE61A2">
            <w:pPr>
              <w:ind w:firstLine="333"/>
              <w:rPr>
                <w:u w:val="single"/>
              </w:rPr>
            </w:pPr>
            <w:r w:rsidRPr="00B20EF3">
              <w:rPr>
                <w:rFonts w:eastAsia="Times New Roman"/>
                <w:sz w:val="28"/>
                <w:szCs w:val="28"/>
                <w:u w:val="single"/>
              </w:rPr>
              <w:t>Минской ЦР</w:t>
            </w:r>
            <w:r w:rsidR="00A924CF">
              <w:rPr>
                <w:rFonts w:eastAsia="Times New Roman"/>
                <w:sz w:val="28"/>
                <w:szCs w:val="28"/>
                <w:u w:val="single"/>
              </w:rPr>
              <w:t>К</w:t>
            </w:r>
            <w:r w:rsidRPr="00B20EF3">
              <w:rPr>
                <w:rFonts w:eastAsia="Times New Roman"/>
                <w:sz w:val="28"/>
                <w:szCs w:val="28"/>
                <w:u w:val="single"/>
              </w:rPr>
              <w:t>Б</w:t>
            </w:r>
          </w:p>
        </w:tc>
      </w:tr>
      <w:tr w:rsidR="006E747A" w:rsidTr="00EE61A2">
        <w:trPr>
          <w:trHeight w:val="227"/>
        </w:trPr>
        <w:tc>
          <w:tcPr>
            <w:tcW w:w="10080" w:type="dxa"/>
            <w:gridSpan w:val="8"/>
            <w:shd w:val="clear" w:color="auto" w:fill="auto"/>
            <w:vAlign w:val="center"/>
          </w:tcPr>
          <w:p w:rsidR="006E747A" w:rsidRPr="00B20EF3" w:rsidRDefault="006E747A" w:rsidP="00EE61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(должность, организация здравоохранения)</w:t>
            </w:r>
          </w:p>
        </w:tc>
      </w:tr>
      <w:tr w:rsidR="006E747A" w:rsidTr="00EE61A2">
        <w:trPr>
          <w:trHeight w:val="192"/>
        </w:trPr>
        <w:tc>
          <w:tcPr>
            <w:tcW w:w="4012" w:type="dxa"/>
            <w:gridSpan w:val="2"/>
            <w:shd w:val="clear" w:color="auto" w:fill="auto"/>
          </w:tcPr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 w:rsidRPr="00FF386B">
              <w:rPr>
                <w:rFonts w:eastAsia="Times New Roman"/>
                <w:sz w:val="28"/>
                <w:szCs w:val="28"/>
                <w:u w:val="single"/>
              </w:rPr>
              <w:t>23.03.1987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5303" w:type="dxa"/>
            <w:gridSpan w:val="3"/>
            <w:shd w:val="clear" w:color="auto" w:fill="auto"/>
          </w:tcPr>
          <w:p w:rsidR="006E747A" w:rsidRPr="00FF386B" w:rsidRDefault="006E747A" w:rsidP="00EE61A2">
            <w:pPr>
              <w:rPr>
                <w:u w:val="single"/>
              </w:rPr>
            </w:pPr>
            <w:r w:rsidRPr="00FF386B">
              <w:rPr>
                <w:rFonts w:eastAsia="Times New Roman"/>
                <w:sz w:val="28"/>
                <w:szCs w:val="28"/>
                <w:u w:val="single"/>
              </w:rPr>
              <w:t>2007</w:t>
            </w:r>
          </w:p>
        </w:tc>
      </w:tr>
      <w:tr w:rsidR="006E747A" w:rsidTr="00EE61A2">
        <w:trPr>
          <w:trHeight w:val="153"/>
        </w:trPr>
        <w:tc>
          <w:tcPr>
            <w:tcW w:w="4012" w:type="dxa"/>
            <w:gridSpan w:val="2"/>
            <w:shd w:val="clear" w:color="auto" w:fill="auto"/>
            <w:vAlign w:val="bottom"/>
          </w:tcPr>
          <w:p w:rsidR="006E747A" w:rsidRDefault="006E747A" w:rsidP="00EE61A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(дата и год рождения)</w:t>
            </w:r>
          </w:p>
        </w:tc>
        <w:tc>
          <w:tcPr>
            <w:tcW w:w="765" w:type="dxa"/>
            <w:gridSpan w:val="3"/>
            <w:shd w:val="clear" w:color="auto" w:fill="auto"/>
            <w:vAlign w:val="bottom"/>
          </w:tcPr>
          <w:p w:rsidR="006E747A" w:rsidRDefault="006E747A" w:rsidP="00EE61A2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03" w:type="dxa"/>
            <w:gridSpan w:val="3"/>
            <w:shd w:val="clear" w:color="auto" w:fill="auto"/>
            <w:vAlign w:val="bottom"/>
          </w:tcPr>
          <w:p w:rsidR="006E747A" w:rsidRDefault="006E747A" w:rsidP="00EE61A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(год окончания учреждения)</w:t>
            </w:r>
          </w:p>
        </w:tc>
      </w:tr>
      <w:tr w:rsidR="006E747A" w:rsidTr="00EE61A2">
        <w:trPr>
          <w:trHeight w:val="281"/>
        </w:trPr>
        <w:tc>
          <w:tcPr>
            <w:tcW w:w="10080" w:type="dxa"/>
            <w:gridSpan w:val="8"/>
            <w:shd w:val="clear" w:color="auto" w:fill="auto"/>
            <w:vAlign w:val="bottom"/>
          </w:tcPr>
          <w:p w:rsidR="006E747A" w:rsidRDefault="006E747A" w:rsidP="00EE61A2">
            <w:r>
              <w:rPr>
                <w:rFonts w:eastAsia="Times New Roman"/>
                <w:sz w:val="28"/>
                <w:szCs w:val="28"/>
              </w:rPr>
              <w:t xml:space="preserve">5. </w:t>
            </w:r>
            <w:r w:rsidRPr="00FF386B">
              <w:rPr>
                <w:rFonts w:eastAsia="Times New Roman"/>
                <w:sz w:val="28"/>
                <w:szCs w:val="28"/>
                <w:u w:val="single"/>
              </w:rPr>
              <w:t>УО «Белорусский государственный медицинский колледж»</w:t>
            </w:r>
          </w:p>
        </w:tc>
      </w:tr>
      <w:tr w:rsidR="006E747A" w:rsidTr="00EE61A2">
        <w:trPr>
          <w:trHeight w:val="115"/>
        </w:trPr>
        <w:tc>
          <w:tcPr>
            <w:tcW w:w="10080" w:type="dxa"/>
            <w:gridSpan w:val="8"/>
            <w:shd w:val="clear" w:color="auto" w:fill="auto"/>
            <w:vAlign w:val="center"/>
          </w:tcPr>
          <w:p w:rsidR="006E747A" w:rsidRDefault="006E747A" w:rsidP="00EE61A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(наименование учреждения образования)</w:t>
            </w:r>
          </w:p>
        </w:tc>
      </w:tr>
      <w:tr w:rsidR="006E747A" w:rsidTr="00EE61A2">
        <w:trPr>
          <w:trHeight w:val="143"/>
        </w:trPr>
        <w:tc>
          <w:tcPr>
            <w:tcW w:w="4012" w:type="dxa"/>
            <w:gridSpan w:val="2"/>
            <w:shd w:val="clear" w:color="auto" w:fill="auto"/>
            <w:vAlign w:val="bottom"/>
          </w:tcPr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6. </w:t>
            </w:r>
            <w:r w:rsidRPr="00FF386B">
              <w:rPr>
                <w:rFonts w:eastAsia="Times New Roman"/>
                <w:sz w:val="28"/>
                <w:szCs w:val="28"/>
                <w:u w:val="single"/>
              </w:rPr>
              <w:t>А № 0465553</w:t>
            </w:r>
          </w:p>
        </w:tc>
        <w:tc>
          <w:tcPr>
            <w:tcW w:w="765" w:type="dxa"/>
            <w:gridSpan w:val="3"/>
            <w:shd w:val="clear" w:color="auto" w:fill="auto"/>
            <w:vAlign w:val="bottom"/>
          </w:tcPr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5303" w:type="dxa"/>
            <w:gridSpan w:val="3"/>
            <w:shd w:val="clear" w:color="auto" w:fill="auto"/>
            <w:vAlign w:val="bottom"/>
          </w:tcPr>
          <w:p w:rsidR="006E747A" w:rsidRPr="00FF386B" w:rsidRDefault="006E747A" w:rsidP="00EE61A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</w:t>
            </w:r>
            <w:r w:rsidRPr="00FF386B">
              <w:rPr>
                <w:sz w:val="28"/>
                <w:szCs w:val="28"/>
                <w:u w:val="single"/>
              </w:rPr>
              <w:t>ед</w:t>
            </w:r>
            <w:r>
              <w:rPr>
                <w:sz w:val="28"/>
                <w:szCs w:val="28"/>
                <w:u w:val="single"/>
              </w:rPr>
              <w:t xml:space="preserve">ицинская </w:t>
            </w:r>
            <w:r w:rsidRPr="00FF386B">
              <w:rPr>
                <w:sz w:val="28"/>
                <w:szCs w:val="28"/>
                <w:u w:val="single"/>
              </w:rPr>
              <w:t>сестра</w:t>
            </w:r>
          </w:p>
        </w:tc>
      </w:tr>
      <w:tr w:rsidR="006E747A" w:rsidTr="00EE61A2">
        <w:trPr>
          <w:trHeight w:val="137"/>
        </w:trPr>
        <w:tc>
          <w:tcPr>
            <w:tcW w:w="4012" w:type="dxa"/>
            <w:gridSpan w:val="2"/>
            <w:shd w:val="clear" w:color="auto" w:fill="auto"/>
          </w:tcPr>
          <w:p w:rsidR="006E747A" w:rsidRDefault="006E747A" w:rsidP="00EE61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(номер диплома)</w:t>
            </w:r>
          </w:p>
        </w:tc>
        <w:tc>
          <w:tcPr>
            <w:tcW w:w="765" w:type="dxa"/>
            <w:gridSpan w:val="3"/>
            <w:shd w:val="clear" w:color="auto" w:fill="auto"/>
          </w:tcPr>
          <w:p w:rsidR="006E747A" w:rsidRDefault="006E747A" w:rsidP="00EE61A2">
            <w:pPr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5303" w:type="dxa"/>
            <w:gridSpan w:val="3"/>
            <w:shd w:val="clear" w:color="auto" w:fill="auto"/>
          </w:tcPr>
          <w:p w:rsidR="006E747A" w:rsidRDefault="006E747A" w:rsidP="00EE61A2">
            <w:r>
              <w:rPr>
                <w:rFonts w:eastAsia="Times New Roman"/>
                <w:sz w:val="20"/>
                <w:szCs w:val="20"/>
              </w:rPr>
              <w:t>(квалификация по диплому)</w:t>
            </w:r>
          </w:p>
        </w:tc>
      </w:tr>
      <w:tr w:rsidR="006E747A" w:rsidTr="00EE61A2">
        <w:trPr>
          <w:trHeight w:val="285"/>
        </w:trPr>
        <w:tc>
          <w:tcPr>
            <w:tcW w:w="10080" w:type="dxa"/>
            <w:gridSpan w:val="8"/>
            <w:shd w:val="clear" w:color="auto" w:fill="auto"/>
            <w:vAlign w:val="bottom"/>
          </w:tcPr>
          <w:p w:rsidR="006E747A" w:rsidRDefault="006E747A" w:rsidP="00EE61A2">
            <w:r>
              <w:rPr>
                <w:rFonts w:eastAsia="Times New Roman"/>
                <w:sz w:val="28"/>
                <w:szCs w:val="28"/>
              </w:rPr>
              <w:t>8. Работа по окончании учреждения образования:  </w:t>
            </w:r>
          </w:p>
        </w:tc>
      </w:tr>
      <w:tr w:rsidR="006E747A" w:rsidTr="00EE61A2">
        <w:trPr>
          <w:trHeight w:val="670"/>
        </w:trPr>
        <w:tc>
          <w:tcPr>
            <w:tcW w:w="4126" w:type="dxa"/>
            <w:gridSpan w:val="3"/>
            <w:shd w:val="clear" w:color="auto" w:fill="auto"/>
          </w:tcPr>
          <w:p w:rsidR="006E747A" w:rsidRPr="00FF386B" w:rsidRDefault="006E747A" w:rsidP="00EE61A2">
            <w:pPr>
              <w:spacing w:line="280" w:lineRule="exact"/>
              <w:rPr>
                <w:rFonts w:eastAsia="Times New Roman"/>
                <w:sz w:val="30"/>
                <w:szCs w:val="30"/>
                <w:u w:val="single"/>
              </w:rPr>
            </w:pPr>
            <w:r>
              <w:rPr>
                <w:rFonts w:eastAsia="Times New Roman"/>
                <w:sz w:val="30"/>
                <w:szCs w:val="30"/>
                <w:u w:val="single"/>
              </w:rPr>
              <w:t xml:space="preserve">    </w:t>
            </w:r>
            <w:r w:rsidRPr="00FF386B">
              <w:rPr>
                <w:rFonts w:eastAsia="Times New Roman"/>
                <w:sz w:val="30"/>
                <w:szCs w:val="30"/>
                <w:u w:val="single"/>
              </w:rPr>
              <w:t>с 01.08.207 по н/время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6E747A" w:rsidRPr="00FF386B" w:rsidRDefault="006E747A" w:rsidP="00EE61A2">
            <w:pPr>
              <w:spacing w:line="280" w:lineRule="exact"/>
              <w:jc w:val="both"/>
              <w:rPr>
                <w:sz w:val="30"/>
                <w:szCs w:val="30"/>
                <w:u w:val="single"/>
              </w:rPr>
            </w:pPr>
            <w:r w:rsidRPr="00FF386B">
              <w:rPr>
                <w:sz w:val="30"/>
                <w:szCs w:val="30"/>
                <w:u w:val="single"/>
              </w:rPr>
              <w:t>медицинская сестра, медицинская сестра</w:t>
            </w:r>
            <w:r>
              <w:rPr>
                <w:sz w:val="30"/>
                <w:szCs w:val="30"/>
                <w:u w:val="single"/>
              </w:rPr>
              <w:t>-</w:t>
            </w:r>
            <w:r w:rsidRPr="00FF386B">
              <w:rPr>
                <w:sz w:val="30"/>
                <w:szCs w:val="30"/>
                <w:u w:val="single"/>
              </w:rPr>
              <w:t>анестезист отделения анестезиологии и реанимации Минской ЦР</w:t>
            </w:r>
            <w:r w:rsidR="00A924CF">
              <w:rPr>
                <w:sz w:val="30"/>
                <w:szCs w:val="30"/>
                <w:u w:val="single"/>
              </w:rPr>
              <w:t>К</w:t>
            </w:r>
            <w:r w:rsidRPr="00FF386B">
              <w:rPr>
                <w:sz w:val="30"/>
                <w:szCs w:val="30"/>
                <w:u w:val="single"/>
              </w:rPr>
              <w:t>Б</w:t>
            </w:r>
          </w:p>
        </w:tc>
      </w:tr>
      <w:tr w:rsidR="006E747A" w:rsidTr="00EE61A2">
        <w:trPr>
          <w:trHeight w:val="187"/>
        </w:trPr>
        <w:tc>
          <w:tcPr>
            <w:tcW w:w="4126" w:type="dxa"/>
            <w:gridSpan w:val="3"/>
            <w:shd w:val="clear" w:color="auto" w:fill="auto"/>
          </w:tcPr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9. Повышение квалификации: </w:t>
            </w:r>
          </w:p>
        </w:tc>
        <w:tc>
          <w:tcPr>
            <w:tcW w:w="5954" w:type="dxa"/>
            <w:gridSpan w:val="5"/>
            <w:shd w:val="clear" w:color="auto" w:fill="auto"/>
          </w:tcPr>
          <w:p w:rsidR="006E747A" w:rsidRDefault="006E747A" w:rsidP="00EE61A2">
            <w:pPr>
              <w:snapToGrid w:val="0"/>
              <w:rPr>
                <w:rFonts w:eastAsia="Times New Roman"/>
                <w:sz w:val="28"/>
                <w:szCs w:val="28"/>
              </w:rPr>
            </w:pPr>
            <w:r w:rsidRPr="00FF386B">
              <w:rPr>
                <w:rFonts w:eastAsia="Times New Roman"/>
                <w:sz w:val="28"/>
                <w:szCs w:val="28"/>
                <w:u w:val="single"/>
              </w:rPr>
              <w:t>УО «Белорусский ГМК»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, </w:t>
            </w:r>
            <w:r w:rsidRPr="00FF386B">
              <w:rPr>
                <w:rFonts w:eastAsia="Times New Roman"/>
                <w:sz w:val="28"/>
                <w:szCs w:val="28"/>
                <w:u w:val="single"/>
              </w:rPr>
              <w:t>31.08.2015-27.11.2015</w:t>
            </w:r>
            <w:r>
              <w:rPr>
                <w:rFonts w:eastAsia="Times New Roman"/>
                <w:sz w:val="28"/>
                <w:szCs w:val="28"/>
                <w:u w:val="single"/>
              </w:rPr>
              <w:t>, 80 часов</w:t>
            </w:r>
          </w:p>
        </w:tc>
      </w:tr>
      <w:tr w:rsidR="006E747A" w:rsidTr="00EE61A2">
        <w:trPr>
          <w:trHeight w:val="277"/>
        </w:trPr>
        <w:tc>
          <w:tcPr>
            <w:tcW w:w="4012" w:type="dxa"/>
            <w:gridSpan w:val="2"/>
            <w:shd w:val="clear" w:color="auto" w:fill="auto"/>
            <w:vAlign w:val="bottom"/>
          </w:tcPr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Ученая степень: </w:t>
            </w:r>
            <w:r w:rsidRPr="00FF386B">
              <w:rPr>
                <w:rFonts w:eastAsia="Times New Roman"/>
                <w:sz w:val="28"/>
                <w:szCs w:val="28"/>
                <w:u w:val="single"/>
              </w:rPr>
              <w:t>не имеет</w:t>
            </w:r>
          </w:p>
        </w:tc>
        <w:tc>
          <w:tcPr>
            <w:tcW w:w="765" w:type="dxa"/>
            <w:gridSpan w:val="3"/>
            <w:shd w:val="clear" w:color="auto" w:fill="auto"/>
            <w:vAlign w:val="bottom"/>
          </w:tcPr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5303" w:type="dxa"/>
            <w:gridSpan w:val="3"/>
            <w:shd w:val="clear" w:color="auto" w:fill="auto"/>
            <w:vAlign w:val="bottom"/>
          </w:tcPr>
          <w:p w:rsidR="006E747A" w:rsidRDefault="006E747A" w:rsidP="00EE61A2">
            <w:r>
              <w:rPr>
                <w:rFonts w:eastAsia="Times New Roman"/>
                <w:sz w:val="28"/>
                <w:szCs w:val="28"/>
              </w:rPr>
              <w:t xml:space="preserve">Ученое звание: </w:t>
            </w:r>
            <w:r w:rsidRPr="00FF386B">
              <w:rPr>
                <w:rFonts w:eastAsia="Times New Roman"/>
                <w:sz w:val="28"/>
                <w:szCs w:val="28"/>
                <w:u w:val="single"/>
              </w:rPr>
              <w:t>не имеет</w:t>
            </w:r>
          </w:p>
        </w:tc>
      </w:tr>
      <w:tr w:rsidR="006E747A" w:rsidTr="00EE61A2">
        <w:trPr>
          <w:trHeight w:val="239"/>
        </w:trPr>
        <w:tc>
          <w:tcPr>
            <w:tcW w:w="4012" w:type="dxa"/>
            <w:gridSpan w:val="2"/>
            <w:shd w:val="clear" w:color="auto" w:fill="auto"/>
            <w:vAlign w:val="bottom"/>
          </w:tcPr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12. Почетное звание: </w:t>
            </w:r>
            <w:r w:rsidRPr="00FF386B">
              <w:rPr>
                <w:rFonts w:eastAsia="Times New Roman"/>
                <w:sz w:val="28"/>
                <w:szCs w:val="28"/>
                <w:u w:val="single"/>
              </w:rPr>
              <w:t>не имеет</w:t>
            </w:r>
          </w:p>
        </w:tc>
        <w:tc>
          <w:tcPr>
            <w:tcW w:w="765" w:type="dxa"/>
            <w:gridSpan w:val="3"/>
            <w:shd w:val="clear" w:color="auto" w:fill="auto"/>
            <w:vAlign w:val="bottom"/>
          </w:tcPr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13.</w:t>
            </w:r>
          </w:p>
        </w:tc>
        <w:tc>
          <w:tcPr>
            <w:tcW w:w="5303" w:type="dxa"/>
            <w:gridSpan w:val="3"/>
            <w:shd w:val="clear" w:color="auto" w:fill="auto"/>
            <w:vAlign w:val="bottom"/>
          </w:tcPr>
          <w:p w:rsidR="006E747A" w:rsidRDefault="006E747A" w:rsidP="00EE61A2">
            <w:r>
              <w:rPr>
                <w:rFonts w:eastAsia="Times New Roman"/>
                <w:sz w:val="28"/>
                <w:szCs w:val="28"/>
              </w:rPr>
              <w:t xml:space="preserve">Знание языка: </w:t>
            </w:r>
            <w:r w:rsidRPr="00FF386B">
              <w:rPr>
                <w:rFonts w:eastAsia="Times New Roman"/>
                <w:sz w:val="28"/>
                <w:szCs w:val="28"/>
                <w:u w:val="single"/>
              </w:rPr>
              <w:t>английский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6E747A" w:rsidTr="00EE61A2">
        <w:trPr>
          <w:trHeight w:val="222"/>
        </w:trPr>
        <w:tc>
          <w:tcPr>
            <w:tcW w:w="6394" w:type="dxa"/>
            <w:gridSpan w:val="6"/>
            <w:shd w:val="clear" w:color="auto" w:fill="auto"/>
            <w:vAlign w:val="bottom"/>
          </w:tcPr>
          <w:p w:rsidR="006E747A" w:rsidRDefault="006E747A" w:rsidP="00EE61A2">
            <w:pPr>
              <w:ind w:left="474" w:hanging="474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14. Участие в научных медицинских     обществах:  </w:t>
            </w: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:rsidR="006E747A" w:rsidRPr="00FF386B" w:rsidRDefault="006E747A" w:rsidP="00EE61A2">
            <w:pPr>
              <w:rPr>
                <w:u w:val="single"/>
              </w:rPr>
            </w:pPr>
            <w:r w:rsidRPr="00FF386B">
              <w:rPr>
                <w:rFonts w:eastAsia="Times New Roman"/>
                <w:sz w:val="28"/>
                <w:szCs w:val="28"/>
                <w:u w:val="single"/>
              </w:rPr>
              <w:t>не участвует</w:t>
            </w:r>
          </w:p>
        </w:tc>
      </w:tr>
      <w:tr w:rsidR="006E747A" w:rsidTr="00EE61A2">
        <w:trPr>
          <w:trHeight w:val="330"/>
        </w:trPr>
        <w:tc>
          <w:tcPr>
            <w:tcW w:w="6394" w:type="dxa"/>
            <w:gridSpan w:val="6"/>
            <w:shd w:val="clear" w:color="auto" w:fill="auto"/>
            <w:vAlign w:val="bottom"/>
          </w:tcPr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 Опубликовано работ:  </w:t>
            </w:r>
            <w:r w:rsidRPr="00FF386B">
              <w:rPr>
                <w:rFonts w:eastAsia="Times New Roman"/>
                <w:sz w:val="28"/>
                <w:szCs w:val="28"/>
                <w:u w:val="single"/>
              </w:rPr>
              <w:t>не имеет</w:t>
            </w: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:rsidR="006E747A" w:rsidRDefault="006E747A" w:rsidP="00EE61A2">
            <w:r>
              <w:rPr>
                <w:rFonts w:eastAsia="Times New Roman"/>
                <w:sz w:val="28"/>
                <w:szCs w:val="28"/>
              </w:rPr>
              <w:t xml:space="preserve">Изобретения и др. </w:t>
            </w:r>
            <w:r w:rsidRPr="00FF386B">
              <w:rPr>
                <w:rFonts w:eastAsia="Times New Roman"/>
                <w:sz w:val="28"/>
                <w:szCs w:val="28"/>
                <w:u w:val="single"/>
              </w:rPr>
              <w:t>не имеет</w:t>
            </w: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6E747A" w:rsidTr="00EE61A2">
        <w:trPr>
          <w:trHeight w:val="427"/>
        </w:trPr>
        <w:tc>
          <w:tcPr>
            <w:tcW w:w="10080" w:type="dxa"/>
            <w:gridSpan w:val="8"/>
            <w:shd w:val="clear" w:color="auto" w:fill="auto"/>
            <w:vAlign w:val="bottom"/>
          </w:tcPr>
          <w:p w:rsidR="006E747A" w:rsidRPr="0005463B" w:rsidRDefault="006E747A" w:rsidP="00EE61A2">
            <w:pPr>
              <w:ind w:left="474" w:hanging="425"/>
              <w:jc w:val="both"/>
              <w:rPr>
                <w:u w:val="single"/>
              </w:rPr>
            </w:pPr>
            <w:r w:rsidRPr="0005463B">
              <w:rPr>
                <w:rFonts w:eastAsia="Times New Roman"/>
                <w:sz w:val="28"/>
                <w:szCs w:val="28"/>
              </w:rPr>
              <w:t>16.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05463B">
              <w:rPr>
                <w:rFonts w:eastAsia="Times New Roman"/>
                <w:sz w:val="28"/>
                <w:szCs w:val="28"/>
              </w:rPr>
              <w:t xml:space="preserve">Претендует на </w:t>
            </w:r>
            <w:r>
              <w:rPr>
                <w:rFonts w:eastAsia="Times New Roman"/>
                <w:sz w:val="28"/>
                <w:szCs w:val="28"/>
                <w:u w:val="single"/>
              </w:rPr>
              <w:t>высшую</w:t>
            </w:r>
            <w:r w:rsidRPr="0005463B">
              <w:rPr>
                <w:rFonts w:eastAsia="Times New Roman"/>
                <w:sz w:val="28"/>
                <w:szCs w:val="28"/>
              </w:rPr>
              <w:t xml:space="preserve"> квалификационную категорию                          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по квалификации </w:t>
            </w:r>
            <w:r>
              <w:rPr>
                <w:rFonts w:eastAsia="Times New Roman"/>
                <w:sz w:val="28"/>
                <w:szCs w:val="28"/>
                <w:u w:val="single"/>
              </w:rPr>
              <w:t>медицинская сестра</w:t>
            </w:r>
          </w:p>
        </w:tc>
      </w:tr>
      <w:tr w:rsidR="006E747A" w:rsidTr="00EE61A2">
        <w:trPr>
          <w:trHeight w:val="257"/>
        </w:trPr>
        <w:tc>
          <w:tcPr>
            <w:tcW w:w="10080" w:type="dxa"/>
            <w:gridSpan w:val="8"/>
            <w:shd w:val="clear" w:color="auto" w:fill="auto"/>
            <w:vAlign w:val="bottom"/>
          </w:tcPr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17. Дата присвоения предыдущей квалификационной категории     </w:t>
            </w:r>
            <w:r w:rsidRPr="0005463B">
              <w:rPr>
                <w:rFonts w:eastAsia="Times New Roman"/>
                <w:sz w:val="28"/>
                <w:szCs w:val="28"/>
                <w:u w:val="single"/>
              </w:rPr>
              <w:t>11.11.</w:t>
            </w:r>
            <w:r>
              <w:rPr>
                <w:rFonts w:eastAsia="Times New Roman"/>
                <w:sz w:val="28"/>
                <w:szCs w:val="28"/>
                <w:u w:val="single"/>
              </w:rPr>
              <w:t>2013</w:t>
            </w:r>
          </w:p>
        </w:tc>
      </w:tr>
      <w:tr w:rsidR="006E747A" w:rsidTr="00EE61A2">
        <w:trPr>
          <w:trHeight w:val="453"/>
        </w:trPr>
        <w:tc>
          <w:tcPr>
            <w:tcW w:w="4268" w:type="dxa"/>
            <w:gridSpan w:val="4"/>
            <w:shd w:val="clear" w:color="auto" w:fill="auto"/>
            <w:vAlign w:val="bottom"/>
          </w:tcPr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</w:p>
          <w:p w:rsidR="006E747A" w:rsidRDefault="006E747A" w:rsidP="00EE61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Главный врач </w:t>
            </w:r>
          </w:p>
          <w:p w:rsidR="006E747A" w:rsidRDefault="00A924CF" w:rsidP="00EE61A2">
            <w:pPr>
              <w:spacing w:line="280" w:lineRule="exac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8"/>
                <w:szCs w:val="28"/>
              </w:rPr>
              <w:t>учреждения здравоохранения</w:t>
            </w:r>
            <w:r w:rsidR="006E747A">
              <w:rPr>
                <w:rFonts w:eastAsia="Times New Roman"/>
                <w:sz w:val="28"/>
                <w:szCs w:val="28"/>
              </w:rPr>
              <w:t xml:space="preserve"> «Минская центральная районная</w:t>
            </w:r>
            <w:r>
              <w:rPr>
                <w:rFonts w:eastAsia="Times New Roman"/>
                <w:sz w:val="28"/>
                <w:szCs w:val="28"/>
              </w:rPr>
              <w:t xml:space="preserve"> клиническая </w:t>
            </w:r>
            <w:r w:rsidR="006E747A">
              <w:rPr>
                <w:rFonts w:eastAsia="Times New Roman"/>
                <w:sz w:val="28"/>
                <w:szCs w:val="28"/>
              </w:rPr>
              <w:t xml:space="preserve"> больница»</w:t>
            </w:r>
          </w:p>
        </w:tc>
        <w:tc>
          <w:tcPr>
            <w:tcW w:w="3012" w:type="dxa"/>
            <w:gridSpan w:val="3"/>
            <w:shd w:val="clear" w:color="auto" w:fill="auto"/>
            <w:vAlign w:val="bottom"/>
          </w:tcPr>
          <w:p w:rsidR="006E747A" w:rsidRDefault="006E747A" w:rsidP="00EE61A2">
            <w:pPr>
              <w:snapToGri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6E747A" w:rsidRDefault="006E747A" w:rsidP="00EE61A2">
            <w:r>
              <w:rPr>
                <w:rFonts w:eastAsia="Times New Roman"/>
                <w:sz w:val="28"/>
                <w:szCs w:val="28"/>
              </w:rPr>
              <w:t xml:space="preserve"> Г.Т.Барсамян</w:t>
            </w:r>
          </w:p>
        </w:tc>
      </w:tr>
      <w:tr w:rsidR="006E747A" w:rsidTr="00EE61A2">
        <w:trPr>
          <w:trHeight w:val="268"/>
        </w:trPr>
        <w:tc>
          <w:tcPr>
            <w:tcW w:w="3091" w:type="dxa"/>
            <w:shd w:val="clear" w:color="auto" w:fill="auto"/>
            <w:vAlign w:val="bottom"/>
          </w:tcPr>
          <w:p w:rsidR="006E747A" w:rsidRDefault="006E747A" w:rsidP="00EE61A2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77" w:type="dxa"/>
            <w:gridSpan w:val="3"/>
            <w:shd w:val="clear" w:color="auto" w:fill="auto"/>
            <w:vAlign w:val="bottom"/>
          </w:tcPr>
          <w:p w:rsidR="006E747A" w:rsidRDefault="006E747A" w:rsidP="00EE61A2">
            <w:pPr>
              <w:snapToGrid w:val="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012" w:type="dxa"/>
            <w:gridSpan w:val="3"/>
            <w:shd w:val="clear" w:color="auto" w:fill="auto"/>
          </w:tcPr>
          <w:p w:rsidR="006E747A" w:rsidRDefault="006E747A" w:rsidP="00EE61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</w:t>
            </w:r>
          </w:p>
        </w:tc>
        <w:tc>
          <w:tcPr>
            <w:tcW w:w="2800" w:type="dxa"/>
            <w:shd w:val="clear" w:color="auto" w:fill="auto"/>
          </w:tcPr>
          <w:p w:rsidR="006E747A" w:rsidRDefault="006E747A" w:rsidP="00EE61A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(фамилия, имя, отчество)</w:t>
            </w:r>
          </w:p>
          <w:p w:rsidR="006E747A" w:rsidRDefault="006E747A" w:rsidP="00EE61A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E747A" w:rsidRDefault="006E747A" w:rsidP="006E747A">
      <w:pPr>
        <w:rPr>
          <w:sz w:val="28"/>
          <w:szCs w:val="28"/>
        </w:rPr>
      </w:pPr>
    </w:p>
    <w:p w:rsidR="006E747A" w:rsidRPr="00FF386B" w:rsidRDefault="006E747A" w:rsidP="006E747A">
      <w:pPr>
        <w:rPr>
          <w:sz w:val="28"/>
          <w:szCs w:val="28"/>
        </w:rPr>
      </w:pPr>
      <w:r>
        <w:rPr>
          <w:sz w:val="28"/>
          <w:szCs w:val="28"/>
        </w:rPr>
        <w:t>С к</w:t>
      </w:r>
      <w:r w:rsidRPr="004666C6">
        <w:rPr>
          <w:sz w:val="28"/>
          <w:szCs w:val="28"/>
        </w:rPr>
        <w:t>валификационным листом ознакомлен</w:t>
      </w:r>
      <w:r>
        <w:rPr>
          <w:sz w:val="28"/>
          <w:szCs w:val="28"/>
        </w:rPr>
        <w:t xml:space="preserve"> </w:t>
      </w:r>
      <w:r w:rsidRPr="004666C6">
        <w:rPr>
          <w:sz w:val="28"/>
          <w:szCs w:val="28"/>
        </w:rPr>
        <w:t>(а)</w:t>
      </w:r>
      <w:r>
        <w:rPr>
          <w:sz w:val="28"/>
          <w:szCs w:val="28"/>
        </w:rPr>
        <w:t xml:space="preserve">    ____________М.М.</w:t>
      </w:r>
      <w:r w:rsidRPr="00DE5C1C">
        <w:rPr>
          <w:sz w:val="28"/>
          <w:szCs w:val="28"/>
        </w:rPr>
        <w:t>Хильман</w:t>
      </w:r>
    </w:p>
    <w:p w:rsidR="006E747A" w:rsidRDefault="006E747A" w:rsidP="006E74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4666C6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</w:t>
      </w:r>
      <w:r w:rsidRPr="004666C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</w:t>
      </w:r>
      <w:r w:rsidRPr="004666C6">
        <w:rPr>
          <w:sz w:val="20"/>
          <w:szCs w:val="20"/>
        </w:rPr>
        <w:t>(</w:t>
      </w:r>
      <w:r>
        <w:rPr>
          <w:sz w:val="20"/>
          <w:szCs w:val="20"/>
        </w:rPr>
        <w:t>подпись, ФИО</w:t>
      </w:r>
      <w:r w:rsidRPr="004666C6">
        <w:rPr>
          <w:sz w:val="20"/>
          <w:szCs w:val="20"/>
        </w:rPr>
        <w:t>)</w:t>
      </w: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tbl>
      <w:tblPr>
        <w:tblpPr w:leftFromText="180" w:rightFromText="180" w:vertAnchor="text" w:horzAnchor="margin" w:tblpY="-412"/>
        <w:tblW w:w="94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1723"/>
        <w:gridCol w:w="3902"/>
      </w:tblGrid>
      <w:tr w:rsidR="006E747A" w:rsidRPr="008D0CEB" w:rsidTr="00EE61A2">
        <w:trPr>
          <w:cantSplit/>
          <w:trHeight w:val="3835"/>
        </w:trPr>
        <w:tc>
          <w:tcPr>
            <w:tcW w:w="3780" w:type="dxa"/>
          </w:tcPr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М</w:t>
            </w:r>
            <w:r w:rsidRPr="008D0CEB">
              <w:rPr>
                <w:sz w:val="18"/>
                <w:szCs w:val="18"/>
                <w:lang w:val="en-US"/>
              </w:rPr>
              <w:t>i</w:t>
            </w:r>
            <w:r w:rsidRPr="008D0CEB">
              <w:rPr>
                <w:sz w:val="18"/>
                <w:szCs w:val="18"/>
              </w:rPr>
              <w:t>нск</w:t>
            </w:r>
            <w:r w:rsidRPr="008D0CEB">
              <w:rPr>
                <w:sz w:val="18"/>
                <w:szCs w:val="18"/>
                <w:lang w:val="en-US"/>
              </w:rPr>
              <w:t>i</w:t>
            </w:r>
            <w:r w:rsidRPr="008D0CEB">
              <w:rPr>
                <w:sz w:val="18"/>
                <w:szCs w:val="18"/>
              </w:rPr>
              <w:t xml:space="preserve"> раённы выканаўчы кам</w:t>
            </w:r>
            <w:r w:rsidRPr="008D0CEB">
              <w:rPr>
                <w:sz w:val="18"/>
                <w:szCs w:val="18"/>
                <w:lang w:val="en-US"/>
              </w:rPr>
              <w:t>i</w:t>
            </w:r>
            <w:r w:rsidRPr="008D0CEB">
              <w:rPr>
                <w:sz w:val="18"/>
                <w:szCs w:val="18"/>
              </w:rPr>
              <w:t>тэт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 w:rsidRPr="008D0CEB">
              <w:rPr>
                <w:sz w:val="18"/>
                <w:szCs w:val="18"/>
              </w:rPr>
              <w:t>Установа аховы здароўя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b/>
              </w:rPr>
            </w:pPr>
            <w:r w:rsidRPr="008D0CEB">
              <w:rPr>
                <w:b/>
              </w:rPr>
              <w:t>«М</w:t>
            </w:r>
            <w:r w:rsidRPr="008D0CEB">
              <w:rPr>
                <w:b/>
                <w:lang w:val="en-US"/>
              </w:rPr>
              <w:t>i</w:t>
            </w:r>
            <w:r w:rsidRPr="008D0CEB">
              <w:rPr>
                <w:b/>
              </w:rPr>
              <w:t>нская цэнтральная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b/>
              </w:rPr>
            </w:pPr>
            <w:r w:rsidRPr="008D0CEB">
              <w:rPr>
                <w:b/>
              </w:rPr>
              <w:t xml:space="preserve">раённая </w:t>
            </w:r>
            <w:r w:rsidR="00A924CF">
              <w:rPr>
                <w:b/>
                <w:lang w:val="be-BY"/>
              </w:rPr>
              <w:t xml:space="preserve">клінічная </w:t>
            </w:r>
            <w:r w:rsidRPr="008D0CEB">
              <w:rPr>
                <w:b/>
              </w:rPr>
              <w:t>бальн</w:t>
            </w:r>
            <w:r w:rsidRPr="008D0CEB">
              <w:rPr>
                <w:b/>
                <w:lang w:val="en-US"/>
              </w:rPr>
              <w:t>i</w:t>
            </w:r>
            <w:r w:rsidRPr="008D0CEB">
              <w:rPr>
                <w:b/>
              </w:rPr>
              <w:t>ца»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b/>
              </w:rPr>
            </w:pPr>
            <w:r w:rsidRPr="008D0CEB">
              <w:rPr>
                <w:b/>
              </w:rPr>
              <w:t>(М</w:t>
            </w:r>
            <w:r w:rsidRPr="008D0CEB">
              <w:rPr>
                <w:b/>
                <w:lang w:val="en-US"/>
              </w:rPr>
              <w:t>i</w:t>
            </w:r>
            <w:r w:rsidRPr="008D0CEB">
              <w:rPr>
                <w:b/>
              </w:rPr>
              <w:t>нская ЦР</w:t>
            </w:r>
            <w:r w:rsidR="00A924CF">
              <w:rPr>
                <w:b/>
                <w:lang w:val="be-BY"/>
              </w:rPr>
              <w:t>К</w:t>
            </w:r>
            <w:r w:rsidRPr="008D0CEB">
              <w:rPr>
                <w:b/>
              </w:rPr>
              <w:t>Б)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223053, г. М</w:t>
            </w:r>
            <w:r w:rsidRPr="008D0CEB">
              <w:rPr>
                <w:sz w:val="18"/>
                <w:szCs w:val="18"/>
                <w:lang w:val="en-US"/>
              </w:rPr>
              <w:t>i</w:t>
            </w:r>
            <w:r w:rsidRPr="008D0CEB">
              <w:rPr>
                <w:sz w:val="18"/>
                <w:szCs w:val="18"/>
              </w:rPr>
              <w:t>нск</w:t>
            </w:r>
            <w:r w:rsidRPr="008D0CEB">
              <w:rPr>
                <w:sz w:val="18"/>
                <w:szCs w:val="18"/>
                <w:lang w:val="en-US"/>
              </w:rPr>
              <w:t>i</w:t>
            </w:r>
            <w:r w:rsidRPr="008D0CEB">
              <w:rPr>
                <w:sz w:val="18"/>
                <w:szCs w:val="18"/>
              </w:rPr>
              <w:t xml:space="preserve"> р-н, в. Бараўляны,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вул. Фрунзенская, 1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Тэл./факс (017) 505 27 17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Разл</w:t>
            </w:r>
            <w:r w:rsidRPr="008D0CEB">
              <w:rPr>
                <w:sz w:val="18"/>
                <w:szCs w:val="18"/>
                <w:lang w:val="en-US"/>
              </w:rPr>
              <w:t>i</w:t>
            </w:r>
            <w:r w:rsidRPr="008D0CEB">
              <w:rPr>
                <w:sz w:val="18"/>
                <w:szCs w:val="18"/>
              </w:rPr>
              <w:t>ковы рахунак № 3604000000257 ф-л 614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ААБ «Беларусбанк» г. М</w:t>
            </w:r>
            <w:r w:rsidRPr="008D0CEB">
              <w:rPr>
                <w:sz w:val="18"/>
                <w:szCs w:val="18"/>
                <w:lang w:val="en-US"/>
              </w:rPr>
              <w:t>i</w:t>
            </w:r>
            <w:r w:rsidRPr="008D0CEB">
              <w:rPr>
                <w:sz w:val="18"/>
                <w:szCs w:val="18"/>
              </w:rPr>
              <w:t>нск, код 520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УНП 600208266 ОКПА 020117192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6E747A" w:rsidRPr="008D0CEB" w:rsidRDefault="006E747A" w:rsidP="00EE61A2">
            <w:pPr>
              <w:jc w:val="both"/>
            </w:pPr>
            <w:r w:rsidRPr="008D0CEB">
              <w:t>________________№_____________на№ ___________ ад _____________</w:t>
            </w:r>
          </w:p>
          <w:p w:rsidR="006E747A" w:rsidRPr="008D0CEB" w:rsidRDefault="006E747A" w:rsidP="00EE61A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23" w:type="dxa"/>
            <w:hideMark/>
          </w:tcPr>
          <w:p w:rsidR="006E747A" w:rsidRPr="008D0CEB" w:rsidRDefault="00EC2250" w:rsidP="00EE61A2">
            <w:pPr>
              <w:keepNext/>
              <w:widowControl w:val="0"/>
              <w:snapToGrid w:val="0"/>
              <w:rPr>
                <w:sz w:val="18"/>
                <w:szCs w:val="18"/>
              </w:rPr>
            </w:pPr>
            <w:r w:rsidRPr="008D0CEB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147320</wp:posOffset>
                  </wp:positionV>
                  <wp:extent cx="647700" cy="647700"/>
                  <wp:effectExtent l="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2" w:type="dxa"/>
          </w:tcPr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Минский районный исполнительный комитет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Учреждение здравоохранения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b/>
              </w:rPr>
            </w:pPr>
            <w:r w:rsidRPr="008D0CEB">
              <w:rPr>
                <w:b/>
              </w:rPr>
              <w:t>«Минская центральная</w:t>
            </w:r>
          </w:p>
          <w:p w:rsidR="006E747A" w:rsidRPr="008D0CEB" w:rsidRDefault="00A924CF" w:rsidP="00EE61A2">
            <w:pPr>
              <w:widowControl w:val="0"/>
              <w:snapToGrid w:val="0"/>
              <w:jc w:val="center"/>
              <w:rPr>
                <w:b/>
              </w:rPr>
            </w:pPr>
            <w:r>
              <w:rPr>
                <w:b/>
                <w:lang w:val="be-BY"/>
              </w:rPr>
              <w:t>р</w:t>
            </w:r>
            <w:r w:rsidR="006E747A" w:rsidRPr="008D0CEB">
              <w:rPr>
                <w:b/>
              </w:rPr>
              <w:t>айонная</w:t>
            </w:r>
            <w:r>
              <w:rPr>
                <w:b/>
                <w:lang w:val="be-BY"/>
              </w:rPr>
              <w:t xml:space="preserve"> клініческая</w:t>
            </w:r>
            <w:r w:rsidR="006E747A" w:rsidRPr="008D0CEB">
              <w:rPr>
                <w:b/>
              </w:rPr>
              <w:t xml:space="preserve"> больница»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b/>
              </w:rPr>
            </w:pPr>
            <w:r w:rsidRPr="008D0CEB">
              <w:rPr>
                <w:b/>
              </w:rPr>
              <w:t>(Минская ЦР</w:t>
            </w:r>
            <w:r w:rsidR="00A924CF">
              <w:rPr>
                <w:b/>
                <w:lang w:val="be-BY"/>
              </w:rPr>
              <w:t>К</w:t>
            </w:r>
            <w:r w:rsidRPr="008D0CEB">
              <w:rPr>
                <w:b/>
              </w:rPr>
              <w:t>Б)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223053, Минский р-н, д. Боровляны,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ул. Фрунзенская, 1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Тел./факс (017) 505 27 17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Расчетный счет № 3604000000257 ф-л 614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АСБ «Беларусбанк» г. Минск, код 520</w:t>
            </w:r>
          </w:p>
          <w:p w:rsidR="006E747A" w:rsidRPr="008D0CEB" w:rsidRDefault="006E747A" w:rsidP="00EE61A2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 w:rsidRPr="008D0CEB">
              <w:rPr>
                <w:sz w:val="18"/>
                <w:szCs w:val="18"/>
              </w:rPr>
              <w:t>УНП 600208266 ОКПО 02017192</w:t>
            </w:r>
          </w:p>
          <w:p w:rsidR="006E747A" w:rsidRPr="008D0CEB" w:rsidRDefault="006E747A" w:rsidP="00EE61A2">
            <w:pPr>
              <w:widowControl w:val="0"/>
              <w:tabs>
                <w:tab w:val="left" w:pos="675"/>
                <w:tab w:val="center" w:pos="4597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E747A" w:rsidRPr="00DB511A" w:rsidRDefault="006E747A" w:rsidP="006E747A">
      <w:pPr>
        <w:jc w:val="center"/>
        <w:outlineLvl w:val="0"/>
        <w:rPr>
          <w:b/>
          <w:sz w:val="28"/>
          <w:szCs w:val="28"/>
        </w:rPr>
      </w:pPr>
      <w:r w:rsidRPr="00DB511A">
        <w:rPr>
          <w:b/>
          <w:sz w:val="28"/>
          <w:szCs w:val="28"/>
        </w:rPr>
        <w:t>ПРЕДСТАВЛЕНИЕ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E747A" w:rsidRPr="006442D6" w:rsidTr="00EE61A2">
        <w:tc>
          <w:tcPr>
            <w:tcW w:w="9463" w:type="dxa"/>
            <w:tcBorders>
              <w:bottom w:val="single" w:sz="4" w:space="0" w:color="auto"/>
            </w:tcBorders>
          </w:tcPr>
          <w:p w:rsidR="006E747A" w:rsidRDefault="006E747A" w:rsidP="00EE61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</w:t>
            </w:r>
            <w:r w:rsidRPr="006442D6">
              <w:rPr>
                <w:sz w:val="28"/>
                <w:szCs w:val="28"/>
              </w:rPr>
              <w:t xml:space="preserve"> сестр</w:t>
            </w:r>
            <w:r>
              <w:rPr>
                <w:sz w:val="28"/>
                <w:szCs w:val="28"/>
              </w:rPr>
              <w:t>а</w:t>
            </w:r>
            <w:r w:rsidR="004C275E">
              <w:rPr>
                <w:sz w:val="28"/>
                <w:szCs w:val="28"/>
              </w:rPr>
              <w:t xml:space="preserve"> участковая</w:t>
            </w:r>
            <w:r>
              <w:rPr>
                <w:sz w:val="28"/>
                <w:szCs w:val="28"/>
              </w:rPr>
              <w:t xml:space="preserve"> п</w:t>
            </w:r>
            <w:r w:rsidRPr="006442D6">
              <w:rPr>
                <w:sz w:val="28"/>
                <w:szCs w:val="28"/>
              </w:rPr>
              <w:t>оликлиник</w:t>
            </w:r>
            <w:r>
              <w:rPr>
                <w:sz w:val="28"/>
                <w:szCs w:val="28"/>
              </w:rPr>
              <w:t>и</w:t>
            </w:r>
            <w:r w:rsidRPr="006442D6">
              <w:rPr>
                <w:sz w:val="28"/>
                <w:szCs w:val="28"/>
              </w:rPr>
              <w:t xml:space="preserve"> </w:t>
            </w:r>
          </w:p>
          <w:p w:rsidR="006E747A" w:rsidRPr="006442D6" w:rsidRDefault="006E747A" w:rsidP="00EE61A2">
            <w:pPr>
              <w:jc w:val="center"/>
              <w:rPr>
                <w:sz w:val="28"/>
                <w:szCs w:val="28"/>
              </w:rPr>
            </w:pPr>
            <w:r w:rsidRPr="006442D6">
              <w:rPr>
                <w:sz w:val="28"/>
                <w:szCs w:val="28"/>
              </w:rPr>
              <w:t>филиала №1 «Атолинская больница»</w:t>
            </w:r>
          </w:p>
        </w:tc>
      </w:tr>
      <w:tr w:rsidR="006E747A" w:rsidRPr="006442D6" w:rsidTr="00EE61A2">
        <w:tc>
          <w:tcPr>
            <w:tcW w:w="9463" w:type="dxa"/>
            <w:tcBorders>
              <w:top w:val="single" w:sz="4" w:space="0" w:color="auto"/>
            </w:tcBorders>
          </w:tcPr>
          <w:p w:rsidR="006E747A" w:rsidRPr="006442D6" w:rsidRDefault="006E747A" w:rsidP="00EE61A2">
            <w:pPr>
              <w:jc w:val="center"/>
              <w:rPr>
                <w:b/>
                <w:sz w:val="20"/>
                <w:szCs w:val="20"/>
              </w:rPr>
            </w:pPr>
            <w:r w:rsidRPr="006442D6">
              <w:rPr>
                <w:sz w:val="20"/>
                <w:szCs w:val="20"/>
              </w:rPr>
              <w:t>(должность)</w:t>
            </w:r>
          </w:p>
        </w:tc>
      </w:tr>
      <w:tr w:rsidR="006E747A" w:rsidRPr="008566FA" w:rsidTr="00EE61A2">
        <w:trPr>
          <w:trHeight w:val="517"/>
        </w:trPr>
        <w:tc>
          <w:tcPr>
            <w:tcW w:w="9463" w:type="dxa"/>
            <w:tcBorders>
              <w:bottom w:val="single" w:sz="4" w:space="0" w:color="auto"/>
            </w:tcBorders>
          </w:tcPr>
          <w:p w:rsidR="004C275E" w:rsidRDefault="006E747A" w:rsidP="00EE61A2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 w:rsidRPr="008566FA">
              <w:rPr>
                <w:sz w:val="28"/>
                <w:szCs w:val="28"/>
              </w:rPr>
              <w:t xml:space="preserve">учреждения здравоохранения </w:t>
            </w:r>
          </w:p>
          <w:p w:rsidR="006E747A" w:rsidRPr="008566FA" w:rsidRDefault="006E747A" w:rsidP="00EE61A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 w:rsidRPr="008566FA">
              <w:rPr>
                <w:sz w:val="28"/>
                <w:szCs w:val="28"/>
              </w:rPr>
              <w:t>«Минская центральная районная</w:t>
            </w:r>
            <w:r w:rsidR="004C275E">
              <w:rPr>
                <w:sz w:val="28"/>
                <w:szCs w:val="28"/>
                <w:lang w:val="be-BY"/>
              </w:rPr>
              <w:t xml:space="preserve"> клин</w:t>
            </w:r>
            <w:r w:rsidR="004C275E">
              <w:rPr>
                <w:sz w:val="28"/>
                <w:szCs w:val="28"/>
              </w:rPr>
              <w:t>и</w:t>
            </w:r>
            <w:r w:rsidR="00A924CF">
              <w:rPr>
                <w:sz w:val="28"/>
                <w:szCs w:val="28"/>
                <w:lang w:val="be-BY"/>
              </w:rPr>
              <w:t>ческая</w:t>
            </w:r>
            <w:r w:rsidRPr="008566FA">
              <w:rPr>
                <w:sz w:val="28"/>
                <w:szCs w:val="28"/>
              </w:rPr>
              <w:t xml:space="preserve"> больница»</w:t>
            </w:r>
          </w:p>
        </w:tc>
      </w:tr>
      <w:tr w:rsidR="006E747A" w:rsidRPr="006442D6" w:rsidTr="00EE61A2">
        <w:tc>
          <w:tcPr>
            <w:tcW w:w="9463" w:type="dxa"/>
            <w:tcBorders>
              <w:top w:val="single" w:sz="4" w:space="0" w:color="auto"/>
            </w:tcBorders>
          </w:tcPr>
          <w:p w:rsidR="006E747A" w:rsidRPr="006442D6" w:rsidRDefault="006E747A" w:rsidP="00EE61A2">
            <w:pPr>
              <w:jc w:val="center"/>
              <w:rPr>
                <w:b/>
                <w:sz w:val="20"/>
                <w:szCs w:val="20"/>
              </w:rPr>
            </w:pPr>
            <w:r w:rsidRPr="006442D6">
              <w:rPr>
                <w:sz w:val="20"/>
                <w:szCs w:val="20"/>
              </w:rPr>
              <w:t>(организация)</w:t>
            </w:r>
          </w:p>
        </w:tc>
      </w:tr>
      <w:tr w:rsidR="006E747A" w:rsidRPr="006442D6" w:rsidTr="00EE61A2">
        <w:tc>
          <w:tcPr>
            <w:tcW w:w="9463" w:type="dxa"/>
            <w:tcBorders>
              <w:bottom w:val="single" w:sz="4" w:space="0" w:color="auto"/>
            </w:tcBorders>
          </w:tcPr>
          <w:p w:rsidR="006E747A" w:rsidRPr="006442D6" w:rsidRDefault="006E747A" w:rsidP="00EE61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Иванова Галина Ивановна</w:t>
            </w:r>
          </w:p>
        </w:tc>
      </w:tr>
      <w:tr w:rsidR="006E747A" w:rsidRPr="006442D6" w:rsidTr="00EE61A2">
        <w:tc>
          <w:tcPr>
            <w:tcW w:w="9463" w:type="dxa"/>
            <w:tcBorders>
              <w:top w:val="single" w:sz="4" w:space="0" w:color="auto"/>
            </w:tcBorders>
          </w:tcPr>
          <w:p w:rsidR="006E747A" w:rsidRPr="006442D6" w:rsidRDefault="006E747A" w:rsidP="00EE61A2">
            <w:pPr>
              <w:jc w:val="center"/>
              <w:rPr>
                <w:sz w:val="20"/>
                <w:szCs w:val="20"/>
              </w:rPr>
            </w:pPr>
            <w:r w:rsidRPr="006442D6">
              <w:rPr>
                <w:sz w:val="20"/>
                <w:szCs w:val="20"/>
              </w:rPr>
              <w:t>(фамилия, имя, отчество)</w:t>
            </w:r>
          </w:p>
        </w:tc>
      </w:tr>
    </w:tbl>
    <w:p w:rsidR="006E747A" w:rsidRDefault="006E747A" w:rsidP="006E747A">
      <w:pPr>
        <w:rPr>
          <w:sz w:val="28"/>
          <w:szCs w:val="28"/>
        </w:rPr>
      </w:pPr>
    </w:p>
    <w:p w:rsidR="006E747A" w:rsidRDefault="006E747A" w:rsidP="006E747A">
      <w:pPr>
        <w:rPr>
          <w:sz w:val="28"/>
          <w:szCs w:val="28"/>
        </w:rPr>
      </w:pPr>
      <w:r>
        <w:rPr>
          <w:sz w:val="28"/>
          <w:szCs w:val="28"/>
        </w:rPr>
        <w:t xml:space="preserve">для подтверждения  </w:t>
      </w:r>
      <w:r w:rsidRPr="001B6349">
        <w:rPr>
          <w:sz w:val="28"/>
          <w:szCs w:val="28"/>
          <w:u w:val="single"/>
        </w:rPr>
        <w:t>второй</w:t>
      </w:r>
      <w:r w:rsidRPr="00DB511A">
        <w:rPr>
          <w:sz w:val="28"/>
          <w:szCs w:val="28"/>
        </w:rPr>
        <w:t xml:space="preserve">  квалификационной категории</w:t>
      </w:r>
      <w:r>
        <w:rPr>
          <w:sz w:val="28"/>
          <w:szCs w:val="28"/>
        </w:rPr>
        <w:t xml:space="preserve"> </w:t>
      </w:r>
    </w:p>
    <w:p w:rsidR="006E747A" w:rsidRPr="00DB511A" w:rsidRDefault="006E747A" w:rsidP="006E747A">
      <w:pPr>
        <w:rPr>
          <w:sz w:val="28"/>
          <w:szCs w:val="28"/>
        </w:rPr>
      </w:pPr>
      <w:r w:rsidRPr="00DB511A">
        <w:rPr>
          <w:sz w:val="28"/>
          <w:szCs w:val="28"/>
        </w:rPr>
        <w:t>по к</w:t>
      </w:r>
      <w:r>
        <w:rPr>
          <w:sz w:val="28"/>
          <w:szCs w:val="28"/>
        </w:rPr>
        <w:t xml:space="preserve">валификации  </w:t>
      </w:r>
      <w:r w:rsidRPr="001B6349">
        <w:rPr>
          <w:sz w:val="28"/>
          <w:szCs w:val="28"/>
          <w:u w:val="single"/>
        </w:rPr>
        <w:t>медицинская сестра</w:t>
      </w:r>
      <w:r>
        <w:rPr>
          <w:sz w:val="28"/>
          <w:szCs w:val="28"/>
        </w:rPr>
        <w:t xml:space="preserve"> </w:t>
      </w:r>
    </w:p>
    <w:p w:rsidR="006E747A" w:rsidRDefault="006E747A" w:rsidP="006E747A">
      <w:pPr>
        <w:rPr>
          <w:sz w:val="28"/>
          <w:szCs w:val="28"/>
        </w:rPr>
      </w:pPr>
      <w:r w:rsidRPr="00DB511A">
        <w:rPr>
          <w:sz w:val="28"/>
          <w:szCs w:val="28"/>
        </w:rPr>
        <w:t xml:space="preserve">стаж работы по данной специальности  </w:t>
      </w:r>
      <w:r w:rsidRPr="001B6349">
        <w:rPr>
          <w:sz w:val="28"/>
          <w:szCs w:val="28"/>
          <w:u w:val="single"/>
        </w:rPr>
        <w:t>5 лет</w:t>
      </w:r>
    </w:p>
    <w:p w:rsidR="006E747A" w:rsidRPr="00130199" w:rsidRDefault="006E747A" w:rsidP="006E747A">
      <w:pPr>
        <w:jc w:val="center"/>
        <w:rPr>
          <w:sz w:val="28"/>
          <w:szCs w:val="28"/>
        </w:rPr>
      </w:pPr>
    </w:p>
    <w:p w:rsidR="006E747A" w:rsidRDefault="006E747A" w:rsidP="006E747A">
      <w:pPr>
        <w:ind w:firstLine="708"/>
        <w:jc w:val="both"/>
        <w:rPr>
          <w:sz w:val="28"/>
          <w:szCs w:val="28"/>
        </w:rPr>
      </w:pPr>
      <w:r w:rsidRPr="00DB511A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 xml:space="preserve">зарекомендовала </w:t>
      </w:r>
      <w:r w:rsidRPr="00DB511A">
        <w:rPr>
          <w:sz w:val="28"/>
          <w:szCs w:val="28"/>
        </w:rPr>
        <w:t xml:space="preserve">себя </w:t>
      </w:r>
      <w:r>
        <w:rPr>
          <w:sz w:val="28"/>
          <w:szCs w:val="28"/>
        </w:rPr>
        <w:t>как добросовестный, трудолюбивый, исполнительный сотрудник</w:t>
      </w:r>
      <w:r w:rsidRPr="00005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05B81">
        <w:rPr>
          <w:sz w:val="28"/>
          <w:szCs w:val="28"/>
        </w:rPr>
        <w:t>Постоянно занимается самообразованием по специальности. В своей работе добивается хороших результатов, показывает высокую интенсивность труда. Добросовестно относится к требованиям трудовой дисциплины, исполнительна, ак</w:t>
      </w:r>
      <w:r>
        <w:rPr>
          <w:sz w:val="28"/>
          <w:szCs w:val="28"/>
        </w:rPr>
        <w:t>куратна в ведении документации.</w:t>
      </w:r>
    </w:p>
    <w:p w:rsidR="006E747A" w:rsidRDefault="006E747A" w:rsidP="006E747A">
      <w:pPr>
        <w:ind w:firstLine="708"/>
        <w:jc w:val="both"/>
        <w:rPr>
          <w:sz w:val="28"/>
          <w:szCs w:val="28"/>
        </w:rPr>
      </w:pPr>
      <w:r w:rsidRPr="00005B81">
        <w:rPr>
          <w:sz w:val="28"/>
          <w:szCs w:val="28"/>
        </w:rPr>
        <w:t>Полученные задания выполняет всегда и в срок, умеет правильно распределить свое рабочее время</w:t>
      </w:r>
      <w:r>
        <w:rPr>
          <w:sz w:val="28"/>
          <w:szCs w:val="28"/>
        </w:rPr>
        <w:t>.</w:t>
      </w:r>
      <w:r w:rsidRPr="00005B81">
        <w:rPr>
          <w:sz w:val="28"/>
          <w:szCs w:val="28"/>
        </w:rPr>
        <w:t xml:space="preserve"> Владеет вопросами оказания</w:t>
      </w:r>
      <w:r>
        <w:rPr>
          <w:sz w:val="28"/>
          <w:szCs w:val="28"/>
        </w:rPr>
        <w:t xml:space="preserve"> неотложной медицинской помощи пациентам.</w:t>
      </w:r>
    </w:p>
    <w:p w:rsidR="006E747A" w:rsidRPr="006B6DBF" w:rsidRDefault="006E747A" w:rsidP="006E747A">
      <w:pPr>
        <w:ind w:firstLine="708"/>
        <w:jc w:val="both"/>
        <w:rPr>
          <w:sz w:val="28"/>
          <w:szCs w:val="28"/>
        </w:rPr>
      </w:pPr>
      <w:r w:rsidRPr="00005B81">
        <w:rPr>
          <w:sz w:val="28"/>
          <w:szCs w:val="28"/>
        </w:rPr>
        <w:t>Какие пока</w:t>
      </w:r>
      <w:r>
        <w:rPr>
          <w:sz w:val="28"/>
          <w:szCs w:val="28"/>
        </w:rPr>
        <w:t>затели улучшены за последние два</w:t>
      </w:r>
      <w:r w:rsidRPr="00005B81">
        <w:rPr>
          <w:sz w:val="28"/>
          <w:szCs w:val="28"/>
        </w:rPr>
        <w:t xml:space="preserve"> года:</w:t>
      </w:r>
      <w:r w:rsidRPr="006D0ED8">
        <w:rPr>
          <w:sz w:val="28"/>
          <w:szCs w:val="28"/>
        </w:rPr>
        <w:t xml:space="preserve"> </w:t>
      </w:r>
      <w:r>
        <w:rPr>
          <w:sz w:val="28"/>
          <w:szCs w:val="28"/>
        </w:rPr>
        <w:t>освоила современные методы по санитарно-</w:t>
      </w:r>
      <w:r w:rsidRPr="006B6DBF">
        <w:rPr>
          <w:sz w:val="28"/>
          <w:szCs w:val="28"/>
        </w:rPr>
        <w:t>эпидемио</w:t>
      </w:r>
      <w:r>
        <w:rPr>
          <w:sz w:val="28"/>
          <w:szCs w:val="28"/>
        </w:rPr>
        <w:t>логическим мероприятия.</w:t>
      </w:r>
    </w:p>
    <w:p w:rsidR="006E747A" w:rsidRPr="00517400" w:rsidRDefault="006E747A" w:rsidP="006E747A">
      <w:pPr>
        <w:ind w:firstLine="708"/>
        <w:outlineLvl w:val="0"/>
        <w:rPr>
          <w:sz w:val="28"/>
          <w:szCs w:val="28"/>
        </w:rPr>
      </w:pPr>
      <w:r w:rsidRPr="00DB511A">
        <w:rPr>
          <w:sz w:val="28"/>
          <w:szCs w:val="28"/>
        </w:rPr>
        <w:t xml:space="preserve">Недостатки в работе: </w:t>
      </w:r>
      <w:r w:rsidRPr="00517400">
        <w:rPr>
          <w:sz w:val="28"/>
          <w:szCs w:val="28"/>
        </w:rPr>
        <w:t>существенных</w:t>
      </w:r>
      <w:r>
        <w:rPr>
          <w:sz w:val="28"/>
          <w:szCs w:val="28"/>
        </w:rPr>
        <w:t xml:space="preserve"> недостатков в работе не выявлено</w:t>
      </w:r>
      <w:r w:rsidRPr="00517400">
        <w:rPr>
          <w:sz w:val="28"/>
          <w:szCs w:val="28"/>
        </w:rPr>
        <w:t>.</w:t>
      </w:r>
    </w:p>
    <w:p w:rsidR="006E747A" w:rsidRPr="00DB511A" w:rsidRDefault="006E747A" w:rsidP="006E747A">
      <w:pPr>
        <w:jc w:val="both"/>
        <w:rPr>
          <w:sz w:val="28"/>
          <w:szCs w:val="28"/>
          <w:u w:val="single"/>
        </w:rPr>
      </w:pPr>
    </w:p>
    <w:p w:rsidR="006E747A" w:rsidRDefault="006E747A" w:rsidP="006E74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Г.Т Барсамян</w:t>
      </w:r>
    </w:p>
    <w:p w:rsidR="006E747A" w:rsidRDefault="006E747A" w:rsidP="006E747A">
      <w:pPr>
        <w:jc w:val="center"/>
        <w:rPr>
          <w:b/>
          <w:bCs/>
          <w:sz w:val="28"/>
          <w:szCs w:val="28"/>
        </w:rPr>
      </w:pPr>
    </w:p>
    <w:p w:rsidR="006E747A" w:rsidRDefault="006E747A" w:rsidP="006E747A">
      <w:pPr>
        <w:jc w:val="center"/>
        <w:rPr>
          <w:b/>
          <w:bCs/>
          <w:sz w:val="28"/>
          <w:szCs w:val="28"/>
        </w:rPr>
      </w:pPr>
    </w:p>
    <w:p w:rsidR="006E747A" w:rsidRDefault="006E747A" w:rsidP="006E747A">
      <w:pPr>
        <w:jc w:val="center"/>
        <w:rPr>
          <w:b/>
          <w:bCs/>
          <w:sz w:val="28"/>
          <w:szCs w:val="28"/>
        </w:rPr>
      </w:pPr>
    </w:p>
    <w:p w:rsidR="006E747A" w:rsidRDefault="006E747A" w:rsidP="006E747A">
      <w:pPr>
        <w:jc w:val="center"/>
        <w:rPr>
          <w:b/>
          <w:bCs/>
          <w:sz w:val="28"/>
          <w:szCs w:val="28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Pr="004666C6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jc w:val="center"/>
        <w:rPr>
          <w:sz w:val="44"/>
          <w:szCs w:val="44"/>
        </w:rPr>
      </w:pPr>
    </w:p>
    <w:p w:rsidR="006E747A" w:rsidRDefault="006E747A" w:rsidP="006E747A">
      <w:pPr>
        <w:jc w:val="center"/>
        <w:rPr>
          <w:sz w:val="44"/>
          <w:szCs w:val="44"/>
        </w:rPr>
      </w:pPr>
    </w:p>
    <w:p w:rsidR="006E747A" w:rsidRPr="00722CC3" w:rsidRDefault="006E747A" w:rsidP="006E747A">
      <w:pPr>
        <w:jc w:val="center"/>
        <w:outlineLvl w:val="0"/>
        <w:rPr>
          <w:b/>
          <w:sz w:val="44"/>
          <w:szCs w:val="44"/>
        </w:rPr>
      </w:pPr>
      <w:r w:rsidRPr="00722CC3">
        <w:rPr>
          <w:b/>
          <w:sz w:val="44"/>
          <w:szCs w:val="44"/>
        </w:rPr>
        <w:t>АТТЕСТАЦИОННЫЙ МАТЕРИАЛ</w:t>
      </w:r>
    </w:p>
    <w:p w:rsidR="006E747A" w:rsidRPr="00D81515" w:rsidRDefault="006E747A" w:rsidP="006E747A">
      <w:pPr>
        <w:jc w:val="center"/>
        <w:rPr>
          <w:sz w:val="44"/>
          <w:szCs w:val="44"/>
        </w:rPr>
      </w:pPr>
    </w:p>
    <w:p w:rsidR="006E747A" w:rsidRDefault="006E747A" w:rsidP="006E747A"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Раковой Татьяны Михайловны</w:t>
      </w:r>
    </w:p>
    <w:p w:rsidR="006E747A" w:rsidRDefault="006E747A" w:rsidP="006E747A">
      <w:pPr>
        <w:jc w:val="center"/>
        <w:rPr>
          <w:sz w:val="44"/>
          <w:szCs w:val="44"/>
        </w:rPr>
      </w:pPr>
    </w:p>
    <w:p w:rsidR="006E747A" w:rsidRDefault="006E747A" w:rsidP="006E747A">
      <w:pPr>
        <w:spacing w:line="40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медицинской сестры участковой</w:t>
      </w:r>
    </w:p>
    <w:p w:rsidR="006E747A" w:rsidRPr="00110305" w:rsidRDefault="006E747A" w:rsidP="006E747A">
      <w:pPr>
        <w:spacing w:line="40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терапевтического отделения поликлиники филиала</w:t>
      </w:r>
      <w:r w:rsidRPr="00110305">
        <w:rPr>
          <w:sz w:val="44"/>
          <w:szCs w:val="44"/>
        </w:rPr>
        <w:t xml:space="preserve"> </w:t>
      </w:r>
      <w:r>
        <w:rPr>
          <w:sz w:val="44"/>
          <w:szCs w:val="44"/>
        </w:rPr>
        <w:t>№</w:t>
      </w:r>
      <w:r w:rsidRPr="00110305">
        <w:rPr>
          <w:sz w:val="44"/>
          <w:szCs w:val="44"/>
        </w:rPr>
        <w:t>1</w:t>
      </w:r>
      <w:r>
        <w:rPr>
          <w:sz w:val="44"/>
          <w:szCs w:val="44"/>
        </w:rPr>
        <w:t xml:space="preserve"> </w:t>
      </w:r>
    </w:p>
    <w:p w:rsidR="006E747A" w:rsidRDefault="006E747A" w:rsidP="006E747A">
      <w:pPr>
        <w:spacing w:line="40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«Атолинская больница»</w:t>
      </w:r>
    </w:p>
    <w:p w:rsidR="006E747A" w:rsidRDefault="006E747A" w:rsidP="006E747A">
      <w:pPr>
        <w:spacing w:line="40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учреждения здравоохранения</w:t>
      </w:r>
    </w:p>
    <w:p w:rsidR="004C275E" w:rsidRDefault="006E747A" w:rsidP="006E747A">
      <w:pPr>
        <w:spacing w:line="40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«Минская центральная районная </w:t>
      </w:r>
    </w:p>
    <w:p w:rsidR="006E747A" w:rsidRDefault="004C275E" w:rsidP="006E747A">
      <w:pPr>
        <w:spacing w:line="40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клиническая </w:t>
      </w:r>
      <w:r w:rsidR="006E747A">
        <w:rPr>
          <w:sz w:val="44"/>
          <w:szCs w:val="44"/>
        </w:rPr>
        <w:t>больница»</w:t>
      </w:r>
    </w:p>
    <w:p w:rsidR="006E747A" w:rsidRDefault="006E747A" w:rsidP="006E747A">
      <w:pPr>
        <w:jc w:val="center"/>
        <w:rPr>
          <w:sz w:val="44"/>
          <w:szCs w:val="44"/>
        </w:rPr>
      </w:pPr>
    </w:p>
    <w:p w:rsidR="006E747A" w:rsidRDefault="006E747A" w:rsidP="006E747A">
      <w:pPr>
        <w:jc w:val="center"/>
        <w:rPr>
          <w:sz w:val="44"/>
          <w:szCs w:val="44"/>
        </w:rPr>
      </w:pPr>
      <w:r w:rsidRPr="00D81515">
        <w:rPr>
          <w:sz w:val="44"/>
          <w:szCs w:val="44"/>
        </w:rPr>
        <w:t xml:space="preserve">для </w:t>
      </w:r>
      <w:r w:rsidR="00950F05">
        <w:rPr>
          <w:sz w:val="44"/>
          <w:szCs w:val="44"/>
        </w:rPr>
        <w:t>присвоения</w:t>
      </w:r>
    </w:p>
    <w:p w:rsidR="006E747A" w:rsidRDefault="006E747A" w:rsidP="006E747A">
      <w:pPr>
        <w:jc w:val="center"/>
        <w:rPr>
          <w:sz w:val="44"/>
          <w:szCs w:val="44"/>
        </w:rPr>
      </w:pPr>
    </w:p>
    <w:p w:rsidR="006E747A" w:rsidRDefault="006E747A" w:rsidP="006E747A">
      <w:pPr>
        <w:spacing w:line="40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второй</w:t>
      </w:r>
    </w:p>
    <w:p w:rsidR="006E747A" w:rsidRDefault="006E747A" w:rsidP="006E747A">
      <w:pPr>
        <w:spacing w:line="400" w:lineRule="exact"/>
        <w:jc w:val="center"/>
        <w:rPr>
          <w:sz w:val="44"/>
          <w:szCs w:val="44"/>
        </w:rPr>
      </w:pPr>
      <w:r w:rsidRPr="00D81515">
        <w:rPr>
          <w:sz w:val="44"/>
          <w:szCs w:val="44"/>
        </w:rPr>
        <w:t xml:space="preserve"> квалификационн</w:t>
      </w:r>
      <w:r>
        <w:rPr>
          <w:sz w:val="44"/>
          <w:szCs w:val="44"/>
        </w:rPr>
        <w:t>ой</w:t>
      </w:r>
      <w:r w:rsidRPr="00D81515">
        <w:rPr>
          <w:sz w:val="44"/>
          <w:szCs w:val="44"/>
        </w:rPr>
        <w:t xml:space="preserve"> категори</w:t>
      </w:r>
      <w:r>
        <w:rPr>
          <w:sz w:val="44"/>
          <w:szCs w:val="44"/>
        </w:rPr>
        <w:t>и</w:t>
      </w:r>
      <w:r w:rsidRPr="00D81515">
        <w:rPr>
          <w:sz w:val="44"/>
          <w:szCs w:val="44"/>
        </w:rPr>
        <w:t xml:space="preserve"> </w:t>
      </w:r>
    </w:p>
    <w:p w:rsidR="006E747A" w:rsidRDefault="006E747A" w:rsidP="006E747A">
      <w:pPr>
        <w:jc w:val="center"/>
        <w:rPr>
          <w:sz w:val="44"/>
          <w:szCs w:val="44"/>
        </w:rPr>
      </w:pPr>
    </w:p>
    <w:p w:rsidR="006E747A" w:rsidRDefault="006E747A" w:rsidP="006E747A">
      <w:pPr>
        <w:spacing w:line="400" w:lineRule="exact"/>
        <w:jc w:val="center"/>
        <w:rPr>
          <w:sz w:val="44"/>
          <w:szCs w:val="44"/>
        </w:rPr>
      </w:pPr>
      <w:r w:rsidRPr="00D81515">
        <w:rPr>
          <w:sz w:val="44"/>
          <w:szCs w:val="44"/>
        </w:rPr>
        <w:t>по квалификации</w:t>
      </w:r>
    </w:p>
    <w:p w:rsidR="006E747A" w:rsidRDefault="006E747A" w:rsidP="004C275E">
      <w:pPr>
        <w:spacing w:line="400" w:lineRule="exact"/>
        <w:jc w:val="center"/>
        <w:rPr>
          <w:sz w:val="20"/>
          <w:szCs w:val="20"/>
        </w:rPr>
      </w:pPr>
      <w:r>
        <w:rPr>
          <w:sz w:val="44"/>
          <w:szCs w:val="44"/>
        </w:rPr>
        <w:t>медицинская сестра</w:t>
      </w: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rPr>
          <w:sz w:val="20"/>
          <w:szCs w:val="20"/>
        </w:rPr>
      </w:pPr>
    </w:p>
    <w:p w:rsidR="006E747A" w:rsidRDefault="006E747A" w:rsidP="006E747A">
      <w:pPr>
        <w:jc w:val="center"/>
        <w:rPr>
          <w:sz w:val="28"/>
          <w:szCs w:val="28"/>
          <w:lang w:eastAsia="en-US"/>
        </w:rPr>
      </w:pPr>
    </w:p>
    <w:p w:rsidR="006E747A" w:rsidRDefault="006E747A" w:rsidP="006E747A">
      <w:pPr>
        <w:jc w:val="center"/>
        <w:rPr>
          <w:sz w:val="28"/>
          <w:szCs w:val="28"/>
          <w:lang w:eastAsia="en-US"/>
        </w:rPr>
      </w:pPr>
    </w:p>
    <w:p w:rsidR="006E747A" w:rsidRDefault="006E747A" w:rsidP="006E747A">
      <w:pPr>
        <w:jc w:val="center"/>
        <w:rPr>
          <w:sz w:val="28"/>
          <w:szCs w:val="28"/>
          <w:lang w:eastAsia="en-US"/>
        </w:rPr>
      </w:pPr>
    </w:p>
    <w:sectPr w:rsidR="006E747A" w:rsidSect="009B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A8" w:rsidRDefault="004938A8" w:rsidP="006E747A">
      <w:r>
        <w:separator/>
      </w:r>
    </w:p>
  </w:endnote>
  <w:endnote w:type="continuationSeparator" w:id="0">
    <w:p w:rsidR="004938A8" w:rsidRDefault="004938A8" w:rsidP="006E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A8" w:rsidRDefault="004938A8" w:rsidP="006E747A">
      <w:r>
        <w:separator/>
      </w:r>
    </w:p>
  </w:footnote>
  <w:footnote w:type="continuationSeparator" w:id="0">
    <w:p w:rsidR="004938A8" w:rsidRDefault="004938A8" w:rsidP="006E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5"/>
    <w:rsid w:val="000616D8"/>
    <w:rsid w:val="000F4240"/>
    <w:rsid w:val="001324FA"/>
    <w:rsid w:val="00193FC0"/>
    <w:rsid w:val="00250428"/>
    <w:rsid w:val="00270322"/>
    <w:rsid w:val="003279D5"/>
    <w:rsid w:val="004938A8"/>
    <w:rsid w:val="004C275E"/>
    <w:rsid w:val="00583ADC"/>
    <w:rsid w:val="00680985"/>
    <w:rsid w:val="006E747A"/>
    <w:rsid w:val="00711643"/>
    <w:rsid w:val="00713263"/>
    <w:rsid w:val="007A0550"/>
    <w:rsid w:val="00857795"/>
    <w:rsid w:val="008B05B9"/>
    <w:rsid w:val="008C7885"/>
    <w:rsid w:val="00926262"/>
    <w:rsid w:val="00950F05"/>
    <w:rsid w:val="00960856"/>
    <w:rsid w:val="009B58A5"/>
    <w:rsid w:val="00A70C8F"/>
    <w:rsid w:val="00A75B85"/>
    <w:rsid w:val="00A924CF"/>
    <w:rsid w:val="00AB5211"/>
    <w:rsid w:val="00B0241C"/>
    <w:rsid w:val="00B40EC4"/>
    <w:rsid w:val="00B9020C"/>
    <w:rsid w:val="00BA10F2"/>
    <w:rsid w:val="00BC689E"/>
    <w:rsid w:val="00C04E10"/>
    <w:rsid w:val="00C36200"/>
    <w:rsid w:val="00C767E1"/>
    <w:rsid w:val="00CB3F5E"/>
    <w:rsid w:val="00CB51D6"/>
    <w:rsid w:val="00CD1D0A"/>
    <w:rsid w:val="00DB213C"/>
    <w:rsid w:val="00DD724C"/>
    <w:rsid w:val="00DE2A65"/>
    <w:rsid w:val="00DE60DB"/>
    <w:rsid w:val="00DF24CA"/>
    <w:rsid w:val="00EC2250"/>
    <w:rsid w:val="00EE61A2"/>
    <w:rsid w:val="00F01911"/>
    <w:rsid w:val="00F64A3F"/>
    <w:rsid w:val="00F66103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80E2-9C79-4D2B-9F50-AAF6044C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D5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79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279D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Название"/>
    <w:basedOn w:val="a"/>
    <w:link w:val="a4"/>
    <w:uiPriority w:val="99"/>
    <w:qFormat/>
    <w:rsid w:val="003279D5"/>
    <w:pPr>
      <w:jc w:val="center"/>
    </w:pPr>
    <w:rPr>
      <w:rFonts w:eastAsia="Times New Roman"/>
      <w:sz w:val="28"/>
      <w:szCs w:val="28"/>
      <w:lang w:val="x-none"/>
    </w:rPr>
  </w:style>
  <w:style w:type="character" w:customStyle="1" w:styleId="a4">
    <w:name w:val="Название Знак"/>
    <w:link w:val="a3"/>
    <w:uiPriority w:val="99"/>
    <w:rsid w:val="003279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F66103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0856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6085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E7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747A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E74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747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DDB06-1F82-40AE-BC4F-32E9FE88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hudnickaja</dc:creator>
  <cp:keywords/>
  <cp:lastModifiedBy>user</cp:lastModifiedBy>
  <cp:revision>2</cp:revision>
  <cp:lastPrinted>2017-10-27T09:16:00Z</cp:lastPrinted>
  <dcterms:created xsi:type="dcterms:W3CDTF">2020-09-18T09:27:00Z</dcterms:created>
  <dcterms:modified xsi:type="dcterms:W3CDTF">2020-09-18T09:27:00Z</dcterms:modified>
</cp:coreProperties>
</file>