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E5AD" w14:textId="77777777" w:rsidR="00000000" w:rsidRDefault="00927CE4">
      <w:pPr>
        <w:pStyle w:val="ConsPlusNormal"/>
        <w:spacing w:before="200"/>
      </w:pPr>
    </w:p>
    <w:p w14:paraId="4E301403" w14:textId="77777777" w:rsidR="00000000" w:rsidRDefault="00927CE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257C8731" w14:textId="77777777" w:rsidR="00000000" w:rsidRDefault="00927CE4">
      <w:pPr>
        <w:pStyle w:val="ConsPlusNormal"/>
        <w:spacing w:before="200"/>
        <w:jc w:val="both"/>
      </w:pPr>
      <w:r>
        <w:t>Республики Беларусь 13 июля 2017 г. N 8/32216</w:t>
      </w:r>
    </w:p>
    <w:p w14:paraId="355B1CF2" w14:textId="77777777" w:rsidR="00000000" w:rsidRDefault="00927C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7247F5" w14:textId="77777777" w:rsidR="00000000" w:rsidRDefault="00927CE4">
      <w:pPr>
        <w:pStyle w:val="ConsPlusNormal"/>
        <w:jc w:val="both"/>
      </w:pPr>
    </w:p>
    <w:p w14:paraId="523F45E3" w14:textId="77777777" w:rsidR="00000000" w:rsidRDefault="00927CE4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60690508" w14:textId="77777777" w:rsidR="00000000" w:rsidRDefault="00927CE4">
      <w:pPr>
        <w:pStyle w:val="ConsPlusTitle"/>
        <w:jc w:val="center"/>
      </w:pPr>
      <w:r>
        <w:t>5 июля 2017 г. N 73</w:t>
      </w:r>
    </w:p>
    <w:p w14:paraId="37F2EF81" w14:textId="77777777" w:rsidR="00000000" w:rsidRDefault="00927CE4">
      <w:pPr>
        <w:pStyle w:val="ConsPlusTitle"/>
        <w:jc w:val="center"/>
      </w:pPr>
    </w:p>
    <w:p w14:paraId="7DDAFB68" w14:textId="77777777" w:rsidR="00000000" w:rsidRDefault="00927CE4">
      <w:pPr>
        <w:pStyle w:val="ConsPlusTitle"/>
        <w:jc w:val="center"/>
      </w:pPr>
      <w:r>
        <w:t>ОБ УТВЕРЖДЕНИИ САНИТАРНЫХ НОРМ И ПРАВИЛ "САНИТАРНО-ЭПИДЕМИОЛОГИЧЕСКИЕ ТРЕБОВАНИЯ К ОРГАНИЗАЦИЯМ, ОКАЗЫВАЮЩИМ МЕДИЦИНСКУЮ ПОМОЩЬ, В ТОМ ЧИСЛЕ К ОРГАНИЗАЦИИ И ПРОВЕДЕНИЮ САНИ</w:t>
      </w:r>
      <w:r>
        <w:t>ТАРНО-ПРОТИВОЭПИДЕМИЧЕСКИХ МЕРОПРИЯТИЙ ПО ПРОФИЛАКТИКЕ ИНФЕКЦИОННЫХ ЗАБОЛЕВАНИЙ В ЭТИХ ОРГАНИЗАЦИЯХ", ПРИЗНАНИИ УТРАТИВШИМИ СИЛУ НЕКОТОРЫХ ПОСТАНОВЛЕНИЙ МИНИСТЕРСТВА ЗДРАВООХРАНЕНИЯ РЕСПУБЛИКИ БЕЛАРУСЬ</w:t>
      </w:r>
    </w:p>
    <w:p w14:paraId="54EBB2ED" w14:textId="77777777" w:rsidR="00000000" w:rsidRDefault="00927CE4">
      <w:pPr>
        <w:pStyle w:val="ConsPlusNormal"/>
        <w:jc w:val="both"/>
      </w:pPr>
    </w:p>
    <w:p w14:paraId="713C0889" w14:textId="77777777" w:rsidR="00000000" w:rsidRDefault="00927CE4">
      <w:pPr>
        <w:pStyle w:val="ConsPlusNormal"/>
        <w:ind w:firstLine="540"/>
        <w:jc w:val="both"/>
      </w:pPr>
      <w:r>
        <w:t xml:space="preserve">На основании статьи 13 Закона Республики Беларусь от </w:t>
      </w:r>
      <w:r>
        <w:t>7 января 2012 года "О санитарно-эпидемиологическом благополучии населения", абзаца второго подпункта 8.32 пункта 8 Положения о Министерстве здравоохранения Республики Беларусь, утвержденного постановлением Совета Министров Республики Беларусь от 28 октября</w:t>
      </w:r>
      <w:r>
        <w:t xml:space="preserve"> 2011 г. N 1446 "О некоторых вопросах Министерства здравоохранения и мерах по реализации Указа Президента Республики Беларусь от 11 августа 2011 г. N 360", Министерство здравоохранения Республики Беларусь ПОСТАНОВЛЯЕТ:</w:t>
      </w:r>
    </w:p>
    <w:p w14:paraId="272052D4" w14:textId="77777777" w:rsidR="00000000" w:rsidRDefault="00927CE4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14:paraId="1E164797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Санитарные </w:t>
      </w:r>
      <w:r>
        <w:t>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организациях";</w:t>
      </w:r>
    </w:p>
    <w:p w14:paraId="57C524A6" w14:textId="77777777" w:rsidR="00000000" w:rsidRDefault="00927CE4">
      <w:pPr>
        <w:pStyle w:val="ConsPlusNormal"/>
        <w:spacing w:before="200"/>
        <w:ind w:firstLine="540"/>
        <w:jc w:val="both"/>
      </w:pPr>
      <w:r>
        <w:t>Гигиен</w:t>
      </w:r>
      <w:r>
        <w:t>ический норматив "Допустимые значения санитарно-микробиологических показателей воздушной среды помещений организаций, оказывающих медицинскую помощь";</w:t>
      </w:r>
    </w:p>
    <w:p w14:paraId="411BE85E" w14:textId="77777777" w:rsidR="00000000" w:rsidRDefault="00927CE4">
      <w:pPr>
        <w:pStyle w:val="ConsPlusNormal"/>
        <w:spacing w:before="200"/>
        <w:ind w:firstLine="540"/>
        <w:jc w:val="both"/>
      </w:pPr>
      <w:r>
        <w:t>Гигиенический норматив "Допустимая температура воздуха отдельных помещений организаций, оказывающих медиц</w:t>
      </w:r>
      <w:r>
        <w:t>инскую помощь";</w:t>
      </w:r>
    </w:p>
    <w:p w14:paraId="66AE45D9" w14:textId="77777777" w:rsidR="00000000" w:rsidRDefault="00927CE4">
      <w:pPr>
        <w:pStyle w:val="ConsPlusNormal"/>
        <w:spacing w:before="200"/>
        <w:ind w:firstLine="540"/>
        <w:jc w:val="both"/>
      </w:pPr>
      <w: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помощь".</w:t>
      </w:r>
    </w:p>
    <w:p w14:paraId="46BA7EA8" w14:textId="77777777" w:rsidR="00000000" w:rsidRDefault="00927CE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14:paraId="7B99D14A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постановление Министерства здравоохранения Республики Беларусь о</w:t>
      </w:r>
      <w:r>
        <w:t>т 18 ноября 2008 г. N 194 "Об утверждении Санитарных норм, правил и гигиенических нормативов "Гигиенические требования к условиям труда медицинских работников, занятых в кабинетах ультразвуковой диагностики";</w:t>
      </w:r>
    </w:p>
    <w:p w14:paraId="56FEF10D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постановление Министерства здравоохранения Респ</w:t>
      </w:r>
      <w:r>
        <w:t>ублики Беларусь 28 октября 2013 г. N 107 "Об утверждении отдельных Санитарных норм и правил, Гигиенических нормативов и признании утратившими силу некоторых постановлений Министерства здравоохранения Республики Беларусь и отдельного структурного элемента п</w:t>
      </w:r>
      <w:r>
        <w:t>остановления Министерства здравоохранения Республики Беларусь от 3 ноября 2011 г. N 111 (Национальный правовой Интернет-портал Республики Беларусь, 14.03.2014, 8/28102);</w:t>
      </w:r>
    </w:p>
    <w:p w14:paraId="0D727297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постановление Министерства здравоохранения Республики Беларусь от 25 ноября 2014 г. N </w:t>
      </w:r>
      <w:r>
        <w:t>78 "О внесении дополнений в некоторые постановления Министерства здравоохранения Республики Беларусь" (Национальный правовой Интернет-портал Республики Беларусь, 12.12.2014, 8/29355);</w:t>
      </w:r>
    </w:p>
    <w:p w14:paraId="7AA2CFC9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постановление Министерства здравоохранения Республики Беларусь от 31 дек</w:t>
      </w:r>
      <w:r>
        <w:t>абря 2015 г. N 140 "О внесении изменений и дополнений в постановление Министерства здравоохранения Республики Беларусь от 28 октября 2013 г. N 107" (Национальный правовой Интернет-портал Республики Беларусь, 12.02.2016, 8/30612);</w:t>
      </w:r>
    </w:p>
    <w:p w14:paraId="530A566B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постановление Главного гос</w:t>
      </w:r>
      <w:r>
        <w:t xml:space="preserve">ударственного санитарного врача Республики Беларусь от 10 ноября </w:t>
      </w:r>
      <w:r>
        <w:lastRenderedPageBreak/>
        <w:t>2000 г. N 52 "О введении в действие санитарных правил и норм, гигиенических нормативов";</w:t>
      </w:r>
    </w:p>
    <w:p w14:paraId="4EA21F36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постановление Главного государственного санитарного врача Республики Беларусь от 21 ноября 2002 г. N 8</w:t>
      </w:r>
      <w:r>
        <w:t>4 "О введении в действие санитарных правил и норм, гигиенических нормативов".</w:t>
      </w:r>
    </w:p>
    <w:p w14:paraId="3C943A60" w14:textId="77777777" w:rsidR="00000000" w:rsidRDefault="00927CE4">
      <w:pPr>
        <w:pStyle w:val="ConsPlusNormal"/>
        <w:spacing w:before="200"/>
        <w:ind w:firstLine="540"/>
        <w:jc w:val="both"/>
      </w:pPr>
      <w:r>
        <w:t>3. Настоящее постановление вступает в силу через пятнадцать дней после его официального опубликования.</w:t>
      </w:r>
    </w:p>
    <w:p w14:paraId="1D9053F6" w14:textId="77777777" w:rsidR="00000000" w:rsidRDefault="00927CE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0330AB5F" w14:textId="77777777">
        <w:tc>
          <w:tcPr>
            <w:tcW w:w="5103" w:type="dxa"/>
          </w:tcPr>
          <w:p w14:paraId="44F1CB19" w14:textId="77777777" w:rsidR="00000000" w:rsidRDefault="00927CE4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0B0969E8" w14:textId="77777777" w:rsidR="00000000" w:rsidRDefault="00927CE4">
            <w:pPr>
              <w:pStyle w:val="ConsPlusNormal"/>
              <w:jc w:val="right"/>
            </w:pPr>
            <w:r>
              <w:t>В.А.Малашко</w:t>
            </w:r>
          </w:p>
        </w:tc>
      </w:tr>
    </w:tbl>
    <w:p w14:paraId="7D2B16ED" w14:textId="77777777" w:rsidR="00000000" w:rsidRDefault="00927CE4">
      <w:pPr>
        <w:pStyle w:val="ConsPlusNormal"/>
        <w:jc w:val="both"/>
      </w:pPr>
    </w:p>
    <w:p w14:paraId="791B83DF" w14:textId="77777777" w:rsidR="00000000" w:rsidRDefault="00927CE4">
      <w:pPr>
        <w:pStyle w:val="ConsPlusNormal"/>
        <w:jc w:val="both"/>
      </w:pPr>
    </w:p>
    <w:p w14:paraId="2F9F0A02" w14:textId="77777777" w:rsidR="00000000" w:rsidRDefault="00927CE4">
      <w:pPr>
        <w:pStyle w:val="ConsPlusNormal"/>
        <w:jc w:val="both"/>
      </w:pPr>
    </w:p>
    <w:p w14:paraId="034FBC48" w14:textId="77777777" w:rsidR="00000000" w:rsidRDefault="00927CE4">
      <w:pPr>
        <w:pStyle w:val="ConsPlusNormal"/>
        <w:jc w:val="both"/>
      </w:pPr>
    </w:p>
    <w:p w14:paraId="24F6C98F" w14:textId="77777777" w:rsidR="00000000" w:rsidRDefault="00927CE4">
      <w:pPr>
        <w:pStyle w:val="ConsPlusNormal"/>
        <w:jc w:val="both"/>
      </w:pPr>
    </w:p>
    <w:p w14:paraId="2A9F3DA8" w14:textId="77777777" w:rsidR="00000000" w:rsidRDefault="00927CE4">
      <w:pPr>
        <w:pStyle w:val="ConsPlusNonformat"/>
        <w:jc w:val="both"/>
      </w:pPr>
      <w:r>
        <w:t xml:space="preserve">                                               УТВЕРЖДЕНО</w:t>
      </w:r>
    </w:p>
    <w:p w14:paraId="3A0D242F" w14:textId="77777777" w:rsidR="00000000" w:rsidRDefault="00927CE4">
      <w:pPr>
        <w:pStyle w:val="ConsPlusNonformat"/>
        <w:jc w:val="both"/>
      </w:pPr>
      <w:r>
        <w:t xml:space="preserve">                                               Постановление</w:t>
      </w:r>
    </w:p>
    <w:p w14:paraId="2531E3DC" w14:textId="77777777" w:rsidR="00000000" w:rsidRDefault="00927CE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05FF3F06" w14:textId="77777777" w:rsidR="00000000" w:rsidRDefault="00927CE4">
      <w:pPr>
        <w:pStyle w:val="ConsPlusNonformat"/>
        <w:jc w:val="both"/>
      </w:pPr>
      <w:r>
        <w:t xml:space="preserve">                                               Республики Бел</w:t>
      </w:r>
      <w:r>
        <w:t>арусь</w:t>
      </w:r>
    </w:p>
    <w:p w14:paraId="2C218353" w14:textId="77777777" w:rsidR="00000000" w:rsidRDefault="00927CE4">
      <w:pPr>
        <w:pStyle w:val="ConsPlusNonformat"/>
        <w:jc w:val="both"/>
      </w:pPr>
      <w:r>
        <w:t xml:space="preserve">                                               05.07.2017 N 73</w:t>
      </w:r>
    </w:p>
    <w:p w14:paraId="1CB7DF32" w14:textId="77777777" w:rsidR="00000000" w:rsidRDefault="00927CE4">
      <w:pPr>
        <w:pStyle w:val="ConsPlusNormal"/>
        <w:jc w:val="both"/>
      </w:pPr>
    </w:p>
    <w:p w14:paraId="54FA450C" w14:textId="77777777" w:rsidR="00000000" w:rsidRDefault="00927CE4">
      <w:pPr>
        <w:pStyle w:val="ConsPlusTitle"/>
        <w:jc w:val="center"/>
      </w:pPr>
      <w:bookmarkStart w:id="0" w:name="Par40"/>
      <w:bookmarkEnd w:id="0"/>
      <w:r>
        <w:t>САНИТАРНЫЕ 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</w:t>
      </w:r>
      <w:r>
        <w:t>ЕМИЧЕСКИХ МЕРОПРИЯТИЙ ПО ПРОФИЛАКТИКЕ ИНФЕКЦИОННЫХ ЗАБОЛЕВАНИЙ В ЭТИХ ОРГАНИЗАЦИЯХ"</w:t>
      </w:r>
    </w:p>
    <w:p w14:paraId="2037CCEE" w14:textId="77777777" w:rsidR="00000000" w:rsidRDefault="00927CE4">
      <w:pPr>
        <w:pStyle w:val="ConsPlusNormal"/>
        <w:jc w:val="both"/>
      </w:pPr>
    </w:p>
    <w:p w14:paraId="17BD8BB3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5DA4FF35" w14:textId="77777777" w:rsidR="00000000" w:rsidRDefault="00927CE4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1DDF8267" w14:textId="77777777" w:rsidR="00000000" w:rsidRDefault="00927CE4">
      <w:pPr>
        <w:pStyle w:val="ConsPlusNormal"/>
        <w:jc w:val="both"/>
      </w:pPr>
    </w:p>
    <w:p w14:paraId="229A5D58" w14:textId="77777777" w:rsidR="00000000" w:rsidRDefault="00927CE4">
      <w:pPr>
        <w:pStyle w:val="ConsPlusNormal"/>
        <w:ind w:firstLine="540"/>
        <w:jc w:val="both"/>
      </w:pPr>
      <w:r>
        <w:t>1. Настоящие Санитарные нормы и правила устанавливают требования к размещению, территории, водоснабжению, освещению, микроклимату, содержанию и эксплуатации зданий и помещений организаций, оказывающих медицинскую помощь &lt;*&gt; (далее, если не установлено иное</w:t>
      </w:r>
      <w:r>
        <w:t>, - организации), и санитарно-противоэпидемическим мероприятиям по профилактике инфекционных заболеваний в этих организациях.</w:t>
      </w:r>
    </w:p>
    <w:p w14:paraId="16FBCE17" w14:textId="77777777" w:rsidR="00000000" w:rsidRDefault="00927CE4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51E0905" w14:textId="77777777" w:rsidR="00000000" w:rsidRDefault="00927CE4">
      <w:pPr>
        <w:pStyle w:val="ConsPlusNormal"/>
        <w:spacing w:before="200"/>
        <w:ind w:firstLine="540"/>
        <w:jc w:val="both"/>
      </w:pPr>
      <w:bookmarkStart w:id="1" w:name="Par47"/>
      <w:bookmarkEnd w:id="1"/>
      <w:r>
        <w:t>&lt;*&gt; Строящиеся, реконструируемые, действующие (если иное не установлено настоящими Сани</w:t>
      </w:r>
      <w:r>
        <w:t>тарными нормами и правилами) организации здравоохранения;</w:t>
      </w:r>
    </w:p>
    <w:p w14:paraId="7C4CD549" w14:textId="77777777" w:rsidR="00000000" w:rsidRDefault="00927CE4">
      <w:pPr>
        <w:pStyle w:val="ConsPlusNormal"/>
        <w:spacing w:before="200"/>
        <w:ind w:firstLine="540"/>
        <w:jc w:val="both"/>
      </w:pPr>
      <w:r>
        <w:t>другие организации, которые наряду с основной деятельностью также осуществляют медицинскую деятельность в порядке, установленном законодательством Республики Беларусь;</w:t>
      </w:r>
    </w:p>
    <w:p w14:paraId="2A9F54DF" w14:textId="77777777" w:rsidR="00000000" w:rsidRDefault="00927CE4">
      <w:pPr>
        <w:pStyle w:val="ConsPlusNormal"/>
        <w:spacing w:before="200"/>
        <w:ind w:firstLine="540"/>
        <w:jc w:val="both"/>
      </w:pPr>
      <w:r>
        <w:t>индивидуальные предприниматели</w:t>
      </w:r>
      <w:r>
        <w:t>, осуществляющие в установленном законодательством Республики Беларусь порядке медицинскую деятельность.</w:t>
      </w:r>
    </w:p>
    <w:p w14:paraId="3D87B286" w14:textId="77777777" w:rsidR="00000000" w:rsidRDefault="00927CE4">
      <w:pPr>
        <w:pStyle w:val="ConsPlusNormal"/>
        <w:jc w:val="both"/>
      </w:pPr>
    </w:p>
    <w:p w14:paraId="19D88B69" w14:textId="77777777" w:rsidR="00000000" w:rsidRDefault="00927CE4">
      <w:pPr>
        <w:pStyle w:val="ConsPlusNormal"/>
        <w:ind w:firstLine="540"/>
        <w:jc w:val="both"/>
      </w:pPr>
      <w:r>
        <w:t>2. Для целей настоящих Санитарных норм и правил используются термины и их определения, в значениях, установленных Законом Республики Беларусь от 18 ию</w:t>
      </w:r>
      <w:r>
        <w:t>ня 1993 года "О здравоохранении" в редакции Закона Республики Беларусь от 20 июня 2008 года (Ведамасцi Вярхоўнага Савета Рэспублiкi Беларусь, 1993 г., N 24, ст. 290; Национальный реестр правовых актов Республики Беларусь, 2008 г., N 159, 2/1460), Законом Р</w:t>
      </w:r>
      <w:r>
        <w:t>еспублики Беларусь от 7 января 2012 года "О санитарно-эпидемиологическом благополучии населения" (Национальный реестр правовых актов Республики Беларусь, 2012 г., N 8, 2/1892).</w:t>
      </w:r>
    </w:p>
    <w:p w14:paraId="2368EE9F" w14:textId="77777777" w:rsidR="00000000" w:rsidRDefault="00927CE4">
      <w:pPr>
        <w:pStyle w:val="ConsPlusNormal"/>
        <w:spacing w:before="200"/>
        <w:ind w:firstLine="540"/>
        <w:jc w:val="both"/>
      </w:pPr>
      <w:r>
        <w:t>3. При проектировании, строительстве, реконструкции, размещении организаций дол</w:t>
      </w:r>
      <w:r>
        <w:t>жны соблюдаться требования настоящих Санитарных норм и правил и иных технических нормативных правовых актов, содержащих требования по обеспечению санитарно-эпидемиологического благополучия населения (далее - ТНПА).</w:t>
      </w:r>
    </w:p>
    <w:p w14:paraId="0B971B70" w14:textId="77777777" w:rsidR="00000000" w:rsidRDefault="00927CE4">
      <w:pPr>
        <w:pStyle w:val="ConsPlusNormal"/>
        <w:spacing w:before="200"/>
        <w:ind w:firstLine="540"/>
        <w:jc w:val="both"/>
      </w:pPr>
      <w:r>
        <w:t>4. Текущий, капитальный ремонт зданий и п</w:t>
      </w:r>
      <w:r>
        <w:t xml:space="preserve">омещений организаций, ремонт (замена) инженерного оборудования, систем отопления, вентиляции, канализационно-водопроводных сетей, санитарно-технического оборудования должен проводиться в зависимости от их санитарно-технического </w:t>
      </w:r>
      <w:r>
        <w:lastRenderedPageBreak/>
        <w:t>состояния и в соответствии с</w:t>
      </w:r>
      <w:r>
        <w:t xml:space="preserve"> перечнем мероприятий, утвержденных руководителем организации в установленном порядке.</w:t>
      </w:r>
    </w:p>
    <w:p w14:paraId="3F044AB7" w14:textId="77777777" w:rsidR="00000000" w:rsidRDefault="00927CE4">
      <w:pPr>
        <w:pStyle w:val="ConsPlusNormal"/>
        <w:spacing w:before="200"/>
        <w:ind w:firstLine="540"/>
        <w:jc w:val="both"/>
      </w:pPr>
      <w:r>
        <w:t>5. Ввод в эксплуатацию зданий и помещений организаций должен осуществляться в порядке, установленном ТНПА.</w:t>
      </w:r>
    </w:p>
    <w:p w14:paraId="22B31CB5" w14:textId="77777777" w:rsidR="00000000" w:rsidRDefault="00927CE4">
      <w:pPr>
        <w:pStyle w:val="ConsPlusNormal"/>
        <w:spacing w:before="200"/>
        <w:ind w:firstLine="540"/>
        <w:jc w:val="both"/>
      </w:pPr>
      <w:r>
        <w:t>6. Производственный контроль в организациях должен проводиться</w:t>
      </w:r>
      <w:r>
        <w:t xml:space="preserve"> в соответствии с Санитарными нормами и правилами, устанавливающими требования к осуществлению производственного контроля.</w:t>
      </w:r>
    </w:p>
    <w:p w14:paraId="4C611782" w14:textId="77777777" w:rsidR="00000000" w:rsidRDefault="00927CE4">
      <w:pPr>
        <w:pStyle w:val="ConsPlusNormal"/>
        <w:spacing w:before="200"/>
        <w:ind w:firstLine="540"/>
        <w:jc w:val="both"/>
      </w:pPr>
      <w:r>
        <w:t>7. Организации как объекты социальной инфраструктуры, а также работы и услуги, представляющие потенциальную опасность для жизни и здо</w:t>
      </w:r>
      <w:r>
        <w:t>ровья населения, подлежат государственной санитарно-гигиенической экспертизе в соответствии с законодательством Республики Беларусь.</w:t>
      </w:r>
    </w:p>
    <w:p w14:paraId="43CFA234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8. Настоящие Санитарные нормы и правила обязательны для соблюдения организациями, деятельность которых связана с оказанием </w:t>
      </w:r>
      <w:r>
        <w:t>медицинской помощи.</w:t>
      </w:r>
    </w:p>
    <w:p w14:paraId="0F8E85C7" w14:textId="77777777" w:rsidR="00000000" w:rsidRDefault="00927CE4">
      <w:pPr>
        <w:pStyle w:val="ConsPlusNormal"/>
        <w:spacing w:before="200"/>
        <w:ind w:firstLine="540"/>
        <w:jc w:val="both"/>
      </w:pPr>
      <w:r>
        <w:t>9. Государственный санитарный надзор за соблюдением настоящих Санитарных норм и правил осуществляется в соответствии с законодательством Республики Беларусь.</w:t>
      </w:r>
    </w:p>
    <w:p w14:paraId="69AED172" w14:textId="77777777" w:rsidR="00000000" w:rsidRDefault="00927CE4">
      <w:pPr>
        <w:pStyle w:val="ConsPlusNormal"/>
        <w:spacing w:before="200"/>
        <w:ind w:firstLine="540"/>
        <w:jc w:val="both"/>
      </w:pPr>
      <w:r>
        <w:t>10. В организации должны выполняться мероприятия по формированию здорового обр</w:t>
      </w:r>
      <w:r>
        <w:t>аза жизни, в том числе предусматривающие запрет курения на территории и в помещениях организации (за исключением мест, специально предназначенных для курения).</w:t>
      </w:r>
    </w:p>
    <w:p w14:paraId="72A5FE6B" w14:textId="77777777" w:rsidR="00000000" w:rsidRDefault="00927CE4">
      <w:pPr>
        <w:pStyle w:val="ConsPlusNormal"/>
        <w:spacing w:before="200"/>
        <w:ind w:firstLine="540"/>
        <w:jc w:val="both"/>
      </w:pPr>
      <w:r>
        <w:t>11. За нарушение настоящих Санитарных норм и правил виновные лица несут ответственность в соотве</w:t>
      </w:r>
      <w:r>
        <w:t>тствии с законодательством Республики Беларусь.</w:t>
      </w:r>
    </w:p>
    <w:p w14:paraId="651E4050" w14:textId="77777777" w:rsidR="00000000" w:rsidRDefault="00927CE4">
      <w:pPr>
        <w:pStyle w:val="ConsPlusNormal"/>
        <w:jc w:val="both"/>
      </w:pPr>
    </w:p>
    <w:p w14:paraId="54961733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1D04ED13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ТЕРРИТОРИИ И РАЗМЕЩЕНИЮ ОРГАНИЗАЦИИ</w:t>
      </w:r>
    </w:p>
    <w:p w14:paraId="6107BACE" w14:textId="77777777" w:rsidR="00000000" w:rsidRDefault="00927CE4">
      <w:pPr>
        <w:pStyle w:val="ConsPlusNormal"/>
        <w:jc w:val="both"/>
      </w:pPr>
    </w:p>
    <w:p w14:paraId="009666ED" w14:textId="77777777" w:rsidR="00000000" w:rsidRDefault="00927CE4">
      <w:pPr>
        <w:pStyle w:val="ConsPlusNormal"/>
        <w:ind w:firstLine="540"/>
        <w:jc w:val="both"/>
      </w:pPr>
      <w:r>
        <w:t>12. Территория, на которой размещены здания организации, должна соответствовать установленным санитарно-эпидемиологическ</w:t>
      </w:r>
      <w:r>
        <w:t>им требованиям к ее содержанию.</w:t>
      </w:r>
    </w:p>
    <w:p w14:paraId="24F74FC4" w14:textId="77777777" w:rsidR="00000000" w:rsidRDefault="00927CE4">
      <w:pPr>
        <w:pStyle w:val="ConsPlusNormal"/>
        <w:spacing w:before="200"/>
        <w:ind w:firstLine="540"/>
        <w:jc w:val="both"/>
      </w:pPr>
      <w:r>
        <w:t>13. Строящиеся, реконструируемые, вновь размещаемые организации, при размещении в жилых и общественных зданиях должны быть выделены в изолированный блок.</w:t>
      </w:r>
    </w:p>
    <w:p w14:paraId="3EBBD87D" w14:textId="77777777" w:rsidR="00000000" w:rsidRDefault="00927CE4">
      <w:pPr>
        <w:pStyle w:val="ConsPlusNormal"/>
        <w:spacing w:before="200"/>
        <w:ind w:firstLine="540"/>
        <w:jc w:val="both"/>
      </w:pPr>
      <w:r>
        <w:t>14. Размещение организаций, оказывающих медицинскую помощь в стационар</w:t>
      </w:r>
      <w:r>
        <w:t>ных условиях (далее - больничные организации), организаций скорой медицинской помощи, санаториев и организаций особого типа, за исключением лабораторий, в жилых зданиях не допускается.</w:t>
      </w:r>
    </w:p>
    <w:p w14:paraId="476D00EC" w14:textId="77777777" w:rsidR="00000000" w:rsidRDefault="00927CE4">
      <w:pPr>
        <w:pStyle w:val="ConsPlusNormal"/>
        <w:spacing w:before="200"/>
        <w:ind w:firstLine="540"/>
        <w:jc w:val="both"/>
      </w:pPr>
      <w:r>
        <w:t>15. Размещение инфекционных и туберкулезных организаций в жилых и общес</w:t>
      </w:r>
      <w:r>
        <w:t>твенных зданиях не допускается.</w:t>
      </w:r>
    </w:p>
    <w:p w14:paraId="3BC9473C" w14:textId="77777777" w:rsidR="00000000" w:rsidRDefault="00927CE4">
      <w:pPr>
        <w:pStyle w:val="ConsPlusNormal"/>
        <w:spacing w:before="200"/>
        <w:ind w:firstLine="540"/>
        <w:jc w:val="both"/>
      </w:pPr>
      <w:r>
        <w:t>16. При размещении, проектировании, строительстве и реконструкции архитектурно-планировочные и конструктивные решения помещений и зданий организаций должны обеспечивать соблюдение настоящих Санитарных норм и правил и иных ТНПА, в том числе:</w:t>
      </w:r>
    </w:p>
    <w:p w14:paraId="33BE990C" w14:textId="77777777" w:rsidR="00000000" w:rsidRDefault="00927CE4">
      <w:pPr>
        <w:pStyle w:val="ConsPlusNormal"/>
        <w:spacing w:before="200"/>
        <w:ind w:firstLine="540"/>
        <w:jc w:val="both"/>
      </w:pPr>
      <w:r>
        <w:t>по соблюдению с</w:t>
      </w:r>
      <w:r>
        <w:t>анитарно-противоэпидемических мероприятий;</w:t>
      </w:r>
    </w:p>
    <w:p w14:paraId="32022971" w14:textId="77777777" w:rsidR="00000000" w:rsidRDefault="00927CE4">
      <w:pPr>
        <w:pStyle w:val="ConsPlusNormal"/>
        <w:spacing w:before="200"/>
        <w:ind w:firstLine="540"/>
        <w:jc w:val="both"/>
      </w:pPr>
      <w:r>
        <w:t>по изоляции пациентов с инфекционными заболеваниями от пациентов с соматическими заболеваниями;</w:t>
      </w:r>
    </w:p>
    <w:p w14:paraId="17FCA3DA" w14:textId="77777777" w:rsidR="00000000" w:rsidRDefault="00927CE4">
      <w:pPr>
        <w:pStyle w:val="ConsPlusNormal"/>
        <w:spacing w:before="200"/>
        <w:ind w:firstLine="540"/>
        <w:jc w:val="both"/>
      </w:pPr>
      <w:r>
        <w:t>по зонированию структурных подразделений, в том числе модульному зонированию приемного отделения больничной организац</w:t>
      </w:r>
      <w:r>
        <w:t>ии (организация реанимационного модуля с блоком приемного отделения для экстренных пациентов);</w:t>
      </w:r>
    </w:p>
    <w:p w14:paraId="5226A6D4" w14:textId="77777777" w:rsidR="00000000" w:rsidRDefault="00927CE4">
      <w:pPr>
        <w:pStyle w:val="ConsPlusNormal"/>
        <w:spacing w:before="200"/>
        <w:ind w:firstLine="540"/>
        <w:jc w:val="both"/>
      </w:pPr>
      <w:r>
        <w:t>по свободному передвижению инвалидов и лиц с нарушениями функций опорно-двигательного аппарата.</w:t>
      </w:r>
    </w:p>
    <w:p w14:paraId="2FDAFB8B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17. При проектировании, строительстве, реконструкции, размещении </w:t>
      </w:r>
      <w:r>
        <w:t xml:space="preserve">зданий и помещений организаций минимальный состав и площади отдельных помещений организаций должны соответствовать требованиям, указанным в приложении к настоящим Санитарным нормам и правилам "Минимальный </w:t>
      </w:r>
      <w:r>
        <w:lastRenderedPageBreak/>
        <w:t>состав и площади отдельных помещений организаций" (</w:t>
      </w:r>
      <w:r>
        <w:t>далее - приложение 1).</w:t>
      </w:r>
    </w:p>
    <w:p w14:paraId="7EF0C5E1" w14:textId="77777777" w:rsidR="00000000" w:rsidRDefault="00927CE4">
      <w:pPr>
        <w:pStyle w:val="ConsPlusNormal"/>
        <w:spacing w:before="200"/>
        <w:ind w:firstLine="540"/>
        <w:jc w:val="both"/>
      </w:pPr>
      <w:r>
        <w:t>18. В организациях, оказывающих медицинскую помощь пациентам в условиях краткосрочного пребывания, в случае необходимости, должно быть выделено помещение временного пребывания пациентов после медицинского вмешательства.</w:t>
      </w:r>
    </w:p>
    <w:p w14:paraId="75E44664" w14:textId="77777777" w:rsidR="00000000" w:rsidRDefault="00927CE4">
      <w:pPr>
        <w:pStyle w:val="ConsPlusNormal"/>
        <w:spacing w:before="200"/>
        <w:ind w:firstLine="540"/>
        <w:jc w:val="both"/>
      </w:pPr>
      <w:r>
        <w:t>19. Размещени</w:t>
      </w:r>
      <w:r>
        <w:t>е палат для пациентов, операционных и родильных залов в цокольном и подвальном этажах здания организации не допускается.</w:t>
      </w:r>
    </w:p>
    <w:p w14:paraId="516D5BB2" w14:textId="77777777" w:rsidR="00000000" w:rsidRDefault="00927CE4">
      <w:pPr>
        <w:pStyle w:val="ConsPlusNormal"/>
        <w:spacing w:before="200"/>
        <w:ind w:firstLine="540"/>
        <w:jc w:val="both"/>
      </w:pPr>
      <w:r>
        <w:t>Размещение кабинетов приема пациентов, других помещений, в которых проводятся медицинские вмешательства (далее - лечебные помещения), п</w:t>
      </w:r>
      <w:r>
        <w:t>омещений централизованного стерилизационного отделения (далее - ЦСО) или помещения для стерилизации в подвальном этаже здания организации не допускается.</w:t>
      </w:r>
    </w:p>
    <w:p w14:paraId="6B638EC2" w14:textId="77777777" w:rsidR="00000000" w:rsidRDefault="00927CE4">
      <w:pPr>
        <w:pStyle w:val="ConsPlusNormal"/>
        <w:spacing w:before="200"/>
        <w:ind w:firstLine="540"/>
        <w:jc w:val="both"/>
      </w:pPr>
      <w:r>
        <w:t>20. Допускается использование общих вспомогательных, санитарно-бытовых, инженерных и технических помещ</w:t>
      </w:r>
      <w:r>
        <w:t>ений, в том числе входа (выхода), вестибюля (места для ожидания пациентами приема), гардероба, комнаты для работников, помещения для обработки, сушки, хранения уборочного инвентаря, хранения расходных материалов, использованных медицинских изделий (далее -</w:t>
      </w:r>
      <w:r>
        <w:t xml:space="preserve"> подсобное помещение), туалета при размещении:</w:t>
      </w:r>
    </w:p>
    <w:p w14:paraId="6568932C" w14:textId="77777777" w:rsidR="00000000" w:rsidRDefault="00927CE4">
      <w:pPr>
        <w:pStyle w:val="ConsPlusNormal"/>
        <w:spacing w:before="200"/>
        <w:ind w:firstLine="540"/>
        <w:jc w:val="both"/>
      </w:pPr>
      <w:r>
        <w:t>кабинета приема пациентов, используемого для проведения медицинским работником консультаций, массажа и (или) иной медицинской помощи без нарушения целостности кожных покровов и слизистых оболочек пациентов (да</w:t>
      </w:r>
      <w:r>
        <w:t>лее - самостоятельный кабинет приема), в составе помещений зданий административного и общественного назначения;</w:t>
      </w:r>
    </w:p>
    <w:p w14:paraId="77E2F1FF" w14:textId="77777777" w:rsidR="00000000" w:rsidRDefault="00927CE4">
      <w:pPr>
        <w:pStyle w:val="ConsPlusNormal"/>
        <w:spacing w:before="200"/>
        <w:ind w:firstLine="540"/>
        <w:jc w:val="both"/>
      </w:pPr>
      <w:r>
        <w:t>помещений для оказания косметологических услуг в составе помещений субъекта, оказывающего услуги парикмахерских.</w:t>
      </w:r>
    </w:p>
    <w:p w14:paraId="586ABCDF" w14:textId="77777777" w:rsidR="00000000" w:rsidRDefault="00927CE4">
      <w:pPr>
        <w:pStyle w:val="ConsPlusNormal"/>
        <w:spacing w:before="200"/>
        <w:ind w:firstLine="540"/>
        <w:jc w:val="both"/>
      </w:pPr>
      <w:r>
        <w:t>21. Допускается устанавливать н</w:t>
      </w:r>
      <w:r>
        <w:t>епосредственно в кабинете приема пациентов медицинские изделия, необходимые для приема врача-специалиста, при использовании которых не происходит нарушения целостности кожных покровов и слизистых оболочек пациента.</w:t>
      </w:r>
    </w:p>
    <w:p w14:paraId="11DC8CF5" w14:textId="77777777" w:rsidR="00000000" w:rsidRDefault="00927CE4">
      <w:pPr>
        <w:pStyle w:val="ConsPlusNormal"/>
        <w:spacing w:before="200"/>
        <w:ind w:firstLine="540"/>
        <w:jc w:val="both"/>
      </w:pPr>
      <w:r>
        <w:t>22. В строящихся, реконструируемых больни</w:t>
      </w:r>
      <w:r>
        <w:t>чных организациях для оказания медицинской помощи пациентам с инфекционными заболеваниями и подозрениями на них, иммунодефицитными состояниями должны быть предусмотрены боксы, полубоксы, боксированные палаты (далее, если не установлено иное, - боксированны</w:t>
      </w:r>
      <w:r>
        <w:t>е помещения).</w:t>
      </w:r>
    </w:p>
    <w:p w14:paraId="55185397" w14:textId="77777777" w:rsidR="00000000" w:rsidRDefault="00927CE4">
      <w:pPr>
        <w:pStyle w:val="ConsPlusNormal"/>
        <w:spacing w:before="200"/>
        <w:ind w:firstLine="540"/>
        <w:jc w:val="both"/>
      </w:pPr>
      <w:r>
        <w:t>23. Шлюз бокса должен быть оборудован:</w:t>
      </w:r>
    </w:p>
    <w:p w14:paraId="214BB7BA" w14:textId="77777777" w:rsidR="00000000" w:rsidRDefault="00927CE4">
      <w:pPr>
        <w:pStyle w:val="ConsPlusNormal"/>
        <w:spacing w:before="200"/>
        <w:ind w:firstLine="540"/>
        <w:jc w:val="both"/>
      </w:pPr>
      <w:r>
        <w:t>умывальником;</w:t>
      </w:r>
    </w:p>
    <w:p w14:paraId="70D41550" w14:textId="77777777" w:rsidR="00000000" w:rsidRDefault="00927CE4">
      <w:pPr>
        <w:pStyle w:val="ConsPlusNormal"/>
        <w:spacing w:before="200"/>
        <w:ind w:firstLine="540"/>
        <w:jc w:val="both"/>
      </w:pPr>
      <w:r>
        <w:t>крепежными устройствами для сменных комплектов санитарной одежды, предназначенной для предотвращения или уменьшения влияния вредных биологических факторов и других загрязнений на работников</w:t>
      </w:r>
      <w:r>
        <w:t>, пациентов, лекарственные средства и медицинские изделия (далее - СО).</w:t>
      </w:r>
    </w:p>
    <w:p w14:paraId="1342877D" w14:textId="77777777" w:rsidR="00000000" w:rsidRDefault="00927CE4">
      <w:pPr>
        <w:pStyle w:val="ConsPlusNormal"/>
        <w:spacing w:before="200"/>
        <w:ind w:firstLine="540"/>
        <w:jc w:val="both"/>
      </w:pPr>
      <w:r>
        <w:t>24. В составе отделения анестезиологии и реанимации многопрофильной больницы, оказывающей специализированную медицинскую помощь, в строящихся, реконструируемых помещениях отделений бол</w:t>
      </w:r>
      <w:r>
        <w:t>ьничных организаций, обеспечивающих пересадку костного мозга, стволовых гемопоэтических клеток, проведение режимов высокодозной полихимиотерапии, при необходимости создания асептических условий пациентам (далее - асептическое отделение) должно быть выделен</w:t>
      </w:r>
      <w:r>
        <w:t>о боксированное помещение с одноместными палатами и (или) предусмотрена передвижная асептическая палатка (асептические палатки), с размещением в каждой асептической палатке не более одного пациента.</w:t>
      </w:r>
    </w:p>
    <w:p w14:paraId="7A548FC3" w14:textId="77777777" w:rsidR="00000000" w:rsidRDefault="00927CE4">
      <w:pPr>
        <w:pStyle w:val="ConsPlusNormal"/>
        <w:spacing w:before="200"/>
        <w:ind w:firstLine="540"/>
        <w:jc w:val="both"/>
      </w:pPr>
      <w:r>
        <w:t>25. В строящихся, реконструируемых больничных организация</w:t>
      </w:r>
      <w:r>
        <w:t>х, оказывающих медицинскую помощь детям, в хосписах и отделениях паллиативной помощи (далее - хосписы), должны быть предусмотрены дополнительные условия для сна и приема пищи лицами, осуществляющими уход и не являющимися работниками организации.</w:t>
      </w:r>
    </w:p>
    <w:p w14:paraId="191C2560" w14:textId="77777777" w:rsidR="00000000" w:rsidRDefault="00927CE4">
      <w:pPr>
        <w:pStyle w:val="ConsPlusNormal"/>
        <w:spacing w:before="200"/>
        <w:ind w:firstLine="540"/>
        <w:jc w:val="both"/>
      </w:pPr>
      <w:r>
        <w:t>26. Больни</w:t>
      </w:r>
      <w:r>
        <w:t>чные организации и отделения многопрофильных больниц, оказывающие медицинскую помощь пациентам с инфекционными заболеваниями (далее - инфекционная больница), должны соответствовать следующим требованиям:</w:t>
      </w:r>
    </w:p>
    <w:p w14:paraId="67D29F53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для приема, осмотра и проведения гигиенических проце</w:t>
      </w:r>
      <w:r>
        <w:t>дур, включающих прием душа, ванны, стрижки ногтей, стрижки и бритья волос (далее - санитарная обработка) поступающих пациентов используются приемно-смотровые боксы;</w:t>
      </w:r>
    </w:p>
    <w:p w14:paraId="16372FFC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быть предусмотрены дополнительные отдельные входы с улицы для следующих помещений ин</w:t>
      </w:r>
      <w:r>
        <w:t>фекционной больницы:</w:t>
      </w:r>
    </w:p>
    <w:p w14:paraId="5E38A18C" w14:textId="77777777" w:rsidR="00000000" w:rsidRDefault="00927CE4">
      <w:pPr>
        <w:pStyle w:val="ConsPlusNormal"/>
        <w:spacing w:before="200"/>
        <w:ind w:firstLine="540"/>
        <w:jc w:val="both"/>
      </w:pPr>
      <w:r>
        <w:t>боксов;</w:t>
      </w:r>
    </w:p>
    <w:p w14:paraId="3D9A713E" w14:textId="77777777" w:rsidR="00000000" w:rsidRDefault="00927CE4">
      <w:pPr>
        <w:pStyle w:val="ConsPlusNormal"/>
        <w:spacing w:before="200"/>
        <w:ind w:firstLine="540"/>
        <w:jc w:val="both"/>
      </w:pPr>
      <w:r>
        <w:t>лаборатории с помещением для приема анализов;</w:t>
      </w:r>
    </w:p>
    <w:p w14:paraId="68F73B40" w14:textId="77777777" w:rsidR="00000000" w:rsidRDefault="00927CE4">
      <w:pPr>
        <w:pStyle w:val="ConsPlusNormal"/>
        <w:spacing w:before="200"/>
        <w:ind w:firstLine="540"/>
        <w:jc w:val="both"/>
      </w:pPr>
      <w:r>
        <w:t>кабинетов физиотерапии, ультразвуковой диагностики;</w:t>
      </w:r>
    </w:p>
    <w:p w14:paraId="6FA8FD62" w14:textId="77777777" w:rsidR="00000000" w:rsidRDefault="00927CE4">
      <w:pPr>
        <w:pStyle w:val="ConsPlusNormal"/>
        <w:spacing w:before="200"/>
        <w:ind w:firstLine="540"/>
        <w:jc w:val="both"/>
      </w:pPr>
      <w:r>
        <w:t>рентгенкабинета;</w:t>
      </w:r>
    </w:p>
    <w:p w14:paraId="410D9176" w14:textId="77777777" w:rsidR="00000000" w:rsidRDefault="00927CE4">
      <w:pPr>
        <w:pStyle w:val="ConsPlusNormal"/>
        <w:spacing w:before="200"/>
        <w:ind w:firstLine="540"/>
        <w:jc w:val="both"/>
      </w:pPr>
      <w:r>
        <w:t>эндоскопического кабинета;</w:t>
      </w:r>
    </w:p>
    <w:p w14:paraId="40923542" w14:textId="77777777" w:rsidR="00000000" w:rsidRDefault="00927CE4">
      <w:pPr>
        <w:pStyle w:val="ConsPlusNormal"/>
        <w:spacing w:before="200"/>
        <w:ind w:firstLine="540"/>
        <w:jc w:val="both"/>
      </w:pPr>
      <w:r>
        <w:t>кабинетов других врачей-специалистов.</w:t>
      </w:r>
    </w:p>
    <w:p w14:paraId="4411F334" w14:textId="77777777" w:rsidR="00000000" w:rsidRDefault="00927CE4">
      <w:pPr>
        <w:pStyle w:val="ConsPlusNormal"/>
        <w:spacing w:before="200"/>
        <w:ind w:firstLine="540"/>
        <w:jc w:val="both"/>
      </w:pPr>
      <w:r>
        <w:t>27. В организациях туалеты для пациентов и работников организации должны быть раздельными.</w:t>
      </w:r>
    </w:p>
    <w:p w14:paraId="7FABDDA4" w14:textId="77777777" w:rsidR="00000000" w:rsidRDefault="00927CE4">
      <w:pPr>
        <w:pStyle w:val="ConsPlusNormal"/>
        <w:spacing w:before="200"/>
        <w:ind w:firstLine="540"/>
        <w:jc w:val="both"/>
      </w:pPr>
      <w:r>
        <w:t>В организациях мощностью до 50 посещений в смену допускается использование общего туалета для пациентов и работников организации.</w:t>
      </w:r>
    </w:p>
    <w:p w14:paraId="7F62CEEA" w14:textId="77777777" w:rsidR="00000000" w:rsidRDefault="00927CE4">
      <w:pPr>
        <w:pStyle w:val="ConsPlusNormal"/>
        <w:spacing w:before="200"/>
        <w:ind w:firstLine="540"/>
        <w:jc w:val="both"/>
      </w:pPr>
      <w:r>
        <w:t>В строящихся, реконструируемых орга</w:t>
      </w:r>
      <w:r>
        <w:t>низациях при кабинете гидроколонотерапии, ирригоскопии должен предусматриваться отдельный туалет для пациентов.</w:t>
      </w:r>
    </w:p>
    <w:p w14:paraId="0CA8EE68" w14:textId="77777777" w:rsidR="00000000" w:rsidRDefault="00927CE4">
      <w:pPr>
        <w:pStyle w:val="ConsPlusNormal"/>
        <w:spacing w:before="200"/>
        <w:ind w:firstLine="540"/>
        <w:jc w:val="both"/>
      </w:pPr>
      <w:r>
        <w:t>В строящихся больничных организациях должно быть предусмотрено наличие санитарного узла для каждой палаты.</w:t>
      </w:r>
    </w:p>
    <w:p w14:paraId="47CEC7F3" w14:textId="77777777" w:rsidR="00000000" w:rsidRDefault="00927CE4">
      <w:pPr>
        <w:pStyle w:val="ConsPlusNormal"/>
        <w:spacing w:before="200"/>
        <w:ind w:firstLine="540"/>
        <w:jc w:val="both"/>
      </w:pPr>
      <w:r>
        <w:t>28. Помещения туалетов в организациях</w:t>
      </w:r>
      <w:r>
        <w:t xml:space="preserve"> должны быть оснащены:</w:t>
      </w:r>
    </w:p>
    <w:p w14:paraId="62D989A5" w14:textId="77777777" w:rsidR="00000000" w:rsidRDefault="00927CE4">
      <w:pPr>
        <w:pStyle w:val="ConsPlusNormal"/>
        <w:spacing w:before="200"/>
        <w:ind w:firstLine="540"/>
        <w:jc w:val="both"/>
      </w:pPr>
      <w:r>
        <w:t>умывальниками;</w:t>
      </w:r>
    </w:p>
    <w:p w14:paraId="4E826D03" w14:textId="77777777" w:rsidR="00000000" w:rsidRDefault="00927CE4">
      <w:pPr>
        <w:pStyle w:val="ConsPlusNormal"/>
        <w:spacing w:before="200"/>
        <w:ind w:firstLine="540"/>
        <w:jc w:val="both"/>
      </w:pPr>
      <w:r>
        <w:t>крепежными устройствами с туалетной бумагой;</w:t>
      </w:r>
    </w:p>
    <w:p w14:paraId="7C9CDF68" w14:textId="77777777" w:rsidR="00000000" w:rsidRDefault="00927CE4">
      <w:pPr>
        <w:pStyle w:val="ConsPlusNormal"/>
        <w:spacing w:before="200"/>
        <w:ind w:firstLine="540"/>
        <w:jc w:val="both"/>
      </w:pPr>
      <w:r>
        <w:t>мусорными ведрами у каждого унитаза;</w:t>
      </w:r>
    </w:p>
    <w:p w14:paraId="29339863" w14:textId="77777777" w:rsidR="00000000" w:rsidRDefault="00927CE4">
      <w:pPr>
        <w:pStyle w:val="ConsPlusNormal"/>
        <w:spacing w:before="200"/>
        <w:ind w:firstLine="540"/>
        <w:jc w:val="both"/>
      </w:pPr>
      <w:r>
        <w:t>ершиками для каждого унитаза, которые должны находиться в емкости с раствором дезинфицирующего средства.</w:t>
      </w:r>
    </w:p>
    <w:p w14:paraId="3B69CE54" w14:textId="77777777" w:rsidR="00000000" w:rsidRDefault="00927CE4">
      <w:pPr>
        <w:pStyle w:val="ConsPlusNormal"/>
        <w:spacing w:before="200"/>
        <w:ind w:firstLine="540"/>
        <w:jc w:val="both"/>
      </w:pPr>
      <w:r>
        <w:t>Туалеты для женщин в строящихся</w:t>
      </w:r>
      <w:r>
        <w:t>, реконструируемых больничных организациях должны быть оборудованы кабинами гигиены женщин.</w:t>
      </w:r>
    </w:p>
    <w:p w14:paraId="651D477A" w14:textId="77777777" w:rsidR="00000000" w:rsidRDefault="00927CE4">
      <w:pPr>
        <w:pStyle w:val="ConsPlusNormal"/>
        <w:spacing w:before="200"/>
        <w:ind w:firstLine="540"/>
        <w:jc w:val="both"/>
      </w:pPr>
      <w:r>
        <w:t>В отделениях больничных организаций должны быть созданы условия для мытья и дезинфекции суден и (или) детских горшков. Допускается использование медицинских изделий</w:t>
      </w:r>
      <w:r>
        <w:t>, предназначенных для этих целей в соответствии с законодательством Республики Беларусь.</w:t>
      </w:r>
    </w:p>
    <w:p w14:paraId="2F4C00CB" w14:textId="77777777" w:rsidR="00000000" w:rsidRDefault="00927CE4">
      <w:pPr>
        <w:pStyle w:val="ConsPlusNormal"/>
        <w:spacing w:before="200"/>
        <w:ind w:firstLine="540"/>
        <w:jc w:val="both"/>
      </w:pPr>
      <w:r>
        <w:t>29. Санитарно-технические изделия и оборудование должны быть чистыми, исправными, без трещин, сколов и следов коррозии.</w:t>
      </w:r>
    </w:p>
    <w:p w14:paraId="11C72DB0" w14:textId="77777777" w:rsidR="00000000" w:rsidRDefault="00927CE4">
      <w:pPr>
        <w:pStyle w:val="ConsPlusNormal"/>
        <w:jc w:val="both"/>
      </w:pPr>
    </w:p>
    <w:p w14:paraId="2130666C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58D5FA86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</w:t>
      </w:r>
      <w:r>
        <w:rPr>
          <w:b/>
          <w:bCs/>
        </w:rPr>
        <w:t>Я К ВНУТРЕННЕЙ ОТДЕЛКЕ ПОМЕЩЕНИЙ ОРГАНИЗАЦИИ</w:t>
      </w:r>
    </w:p>
    <w:p w14:paraId="23F8D6D9" w14:textId="77777777" w:rsidR="00000000" w:rsidRDefault="00927CE4">
      <w:pPr>
        <w:pStyle w:val="ConsPlusNormal"/>
        <w:jc w:val="both"/>
      </w:pPr>
    </w:p>
    <w:p w14:paraId="1C571974" w14:textId="77777777" w:rsidR="00000000" w:rsidRDefault="00927CE4">
      <w:pPr>
        <w:pStyle w:val="ConsPlusNormal"/>
        <w:ind w:firstLine="540"/>
        <w:jc w:val="both"/>
      </w:pPr>
      <w:r>
        <w:t>30. Внутренняя отделка помещений организации должна быть выполнена в соответствии с функциональным назначением помещений организации из материалов, соответствующих требованиям настоящих Санитарных норм и правил</w:t>
      </w:r>
      <w:r>
        <w:t xml:space="preserve"> и иных ТНПА.</w:t>
      </w:r>
    </w:p>
    <w:p w14:paraId="547829B7" w14:textId="77777777" w:rsidR="00000000" w:rsidRDefault="00927CE4">
      <w:pPr>
        <w:pStyle w:val="ConsPlusNormal"/>
        <w:spacing w:before="200"/>
        <w:ind w:firstLine="540"/>
        <w:jc w:val="both"/>
      </w:pPr>
      <w:r>
        <w:t>31. Стены, полы и потолки лечебных помещений организаций должны быть выполнены из влагостойких материалов, устойчивых к моющим и дезинфицирующим средствам. Использование обоев в административных помещениях допускается.</w:t>
      </w:r>
    </w:p>
    <w:p w14:paraId="20E542A0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В кабинетах ультразвуко</w:t>
      </w:r>
      <w:r>
        <w:t>вой диагностики (далее - кабинет УЗД) облицовка стен керамической плиткой не допускается.</w:t>
      </w:r>
    </w:p>
    <w:p w14:paraId="1639B23E" w14:textId="77777777" w:rsidR="00000000" w:rsidRDefault="00927CE4">
      <w:pPr>
        <w:pStyle w:val="ConsPlusNormal"/>
        <w:spacing w:before="200"/>
        <w:ind w:firstLine="540"/>
        <w:jc w:val="both"/>
      </w:pPr>
      <w:r>
        <w:t>32. В палатах хосписов, административных помещениях, залах для занятий лечебной физкультурой, помещениях для психотерапии допускается использование ковров и иных съем</w:t>
      </w:r>
      <w:r>
        <w:t>ных покрытий пола, при обеспечении их влажной уборки и дезинфекции.</w:t>
      </w:r>
    </w:p>
    <w:p w14:paraId="3E77BE41" w14:textId="77777777" w:rsidR="00000000" w:rsidRDefault="00927CE4">
      <w:pPr>
        <w:pStyle w:val="ConsPlusNormal"/>
        <w:spacing w:before="200"/>
        <w:ind w:firstLine="540"/>
        <w:jc w:val="both"/>
      </w:pPr>
      <w:r>
        <w:t>33. В помещениях организаций допускается применение подвесных, натяжных, подшивных и других видов потолков, конструкция и материалы которых обеспечивают возможность проведения влажной убор</w:t>
      </w:r>
      <w:r>
        <w:t>ки и дезинфекции их поверхности.</w:t>
      </w:r>
    </w:p>
    <w:p w14:paraId="12CA9344" w14:textId="77777777" w:rsidR="00000000" w:rsidRDefault="00927CE4">
      <w:pPr>
        <w:pStyle w:val="ConsPlusNormal"/>
        <w:spacing w:before="200"/>
        <w:ind w:firstLine="540"/>
        <w:jc w:val="both"/>
      </w:pPr>
      <w:r>
        <w:t>В инфекционных и туберкулезных отделениях организаций не допускается применение подвесных, подшивных и других видов потолков, конструкция которых не обеспечивает герметизацию запотолочного пространства.</w:t>
      </w:r>
    </w:p>
    <w:p w14:paraId="00804E68" w14:textId="77777777" w:rsidR="00000000" w:rsidRDefault="00927CE4">
      <w:pPr>
        <w:pStyle w:val="ConsPlusNormal"/>
        <w:jc w:val="both"/>
      </w:pPr>
    </w:p>
    <w:p w14:paraId="554C8FD2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7536534A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</w:t>
      </w:r>
      <w:r>
        <w:rPr>
          <w:b/>
          <w:bCs/>
        </w:rPr>
        <w:t>ПИДЕМИОЛОГИЧЕСКИЕ ТРЕБОВАНИЯ К МИКРОКЛИМАТУ, ВОЗДУШНОЙ СРЕДЕ, ОСВЕЩЕНИЮ, ВОДОСНАБЖЕНИЮ И ВОДООТВЕДЕНИЮ ОРГАНИЗАЦИЙ</w:t>
      </w:r>
    </w:p>
    <w:p w14:paraId="402627AF" w14:textId="77777777" w:rsidR="00000000" w:rsidRDefault="00927CE4">
      <w:pPr>
        <w:pStyle w:val="ConsPlusNormal"/>
        <w:jc w:val="both"/>
      </w:pPr>
    </w:p>
    <w:p w14:paraId="12CD2A56" w14:textId="77777777" w:rsidR="00000000" w:rsidRDefault="00927CE4">
      <w:pPr>
        <w:pStyle w:val="ConsPlusNormal"/>
        <w:ind w:firstLine="540"/>
        <w:jc w:val="both"/>
      </w:pPr>
      <w:r>
        <w:t>34. Системы отопления, вентиляции и кондиционирования воздуха помещений организаций должны обеспечивать нормируемые параметры микроклимата и воздушной среды помещений, установленные настоящими Санитарными нормами и правилами и иными ТНПА.</w:t>
      </w:r>
    </w:p>
    <w:p w14:paraId="63DDDCD6" w14:textId="77777777" w:rsidR="00000000" w:rsidRDefault="00927CE4">
      <w:pPr>
        <w:pStyle w:val="ConsPlusNormal"/>
        <w:spacing w:before="200"/>
        <w:ind w:firstLine="540"/>
        <w:jc w:val="both"/>
      </w:pPr>
      <w:r>
        <w:t>35. Показатели те</w:t>
      </w:r>
      <w:r>
        <w:t xml:space="preserve">мпературы воздуха в помещениях организации должны приниматься в соответствии с Гигиеническим нормативом "Допустимая температура воздуха в отдельных помещениях организаций, оказывающих медицинскую помощь", утвержденным постановлением, утвердившим настоящие </w:t>
      </w:r>
      <w:r>
        <w:t>Санитарные нормы и правила.</w:t>
      </w:r>
    </w:p>
    <w:p w14:paraId="516DF567" w14:textId="77777777" w:rsidR="00000000" w:rsidRDefault="00927CE4">
      <w:pPr>
        <w:pStyle w:val="ConsPlusNormal"/>
        <w:spacing w:before="200"/>
        <w:ind w:firstLine="540"/>
        <w:jc w:val="both"/>
      </w:pPr>
      <w:r>
        <w:t>Гигиенические нормативы физических факторов на рабочих местах в кабинете УЗД должны соответствовать Гигиеническому нормативу "Физические факторы на рабочих местах в кабинетах ультразвуковой диагностики организаций, оказывающих м</w:t>
      </w:r>
      <w:r>
        <w:t>едицинскую помощь", утвержденному постановлением, утвердившим настоящие Санитарные нормы и правила.</w:t>
      </w:r>
    </w:p>
    <w:p w14:paraId="026C4D55" w14:textId="77777777" w:rsidR="00000000" w:rsidRDefault="00927CE4">
      <w:pPr>
        <w:pStyle w:val="ConsPlusNormal"/>
        <w:spacing w:before="200"/>
        <w:ind w:firstLine="540"/>
        <w:jc w:val="both"/>
      </w:pPr>
      <w:r>
        <w:t>36. Естественное и искусственное освещение в помещениях организаций должно соответствовать требованиям настоящих Санитарных норм и правил и иных ТНПА.</w:t>
      </w:r>
    </w:p>
    <w:p w14:paraId="0FDF7259" w14:textId="77777777" w:rsidR="00000000" w:rsidRDefault="00927CE4">
      <w:pPr>
        <w:pStyle w:val="ConsPlusNormal"/>
        <w:spacing w:before="200"/>
        <w:ind w:firstLine="540"/>
        <w:jc w:val="both"/>
      </w:pPr>
      <w:r>
        <w:t>37. П</w:t>
      </w:r>
      <w:r>
        <w:t>омещения с постоянным пребыванием пациентов и работников организаций должны иметь естественное освещение.</w:t>
      </w:r>
    </w:p>
    <w:p w14:paraId="0A328A38" w14:textId="77777777" w:rsidR="00000000" w:rsidRDefault="00927CE4">
      <w:pPr>
        <w:pStyle w:val="ConsPlusNormal"/>
        <w:spacing w:before="200"/>
        <w:ind w:firstLine="540"/>
        <w:jc w:val="both"/>
      </w:pPr>
      <w:r>
        <w:t>Во вспомогательных, санитарно-бытовых, инженерных и технических помещениях, в помещениях для спелеолечения допускается отсутствие естественного освеще</w:t>
      </w:r>
      <w:r>
        <w:t>ния и наличие только искусственного освещения.</w:t>
      </w:r>
    </w:p>
    <w:p w14:paraId="4FED2E34" w14:textId="77777777" w:rsidR="00000000" w:rsidRDefault="00927CE4">
      <w:pPr>
        <w:pStyle w:val="ConsPlusNormal"/>
        <w:spacing w:before="200"/>
        <w:ind w:firstLine="540"/>
        <w:jc w:val="both"/>
      </w:pPr>
      <w:r>
        <w:t>38. Системы водоснабжения и водоотведения (канализация) организаций должны соответствовать требованиям настоящих Санитарных норм и правил и иных ТНПА. Качество питьевой воды должно соответствовать санитарным н</w:t>
      </w:r>
      <w:r>
        <w:t>ормам и правилам, устанавливающим требования к качеству воды централизованных систем питьевого водоснабжения.</w:t>
      </w:r>
    </w:p>
    <w:p w14:paraId="59127301" w14:textId="77777777" w:rsidR="00000000" w:rsidRDefault="00927CE4">
      <w:pPr>
        <w:pStyle w:val="ConsPlusNormal"/>
        <w:spacing w:before="200"/>
        <w:ind w:firstLine="540"/>
        <w:jc w:val="both"/>
      </w:pPr>
      <w:r>
        <w:t>39. Нагревательные приборы помещений организаций должны иметь гладкую поверхность, допускать возможность их влажной уборки и дезинфекции.</w:t>
      </w:r>
    </w:p>
    <w:p w14:paraId="33D2DFB4" w14:textId="77777777" w:rsidR="00000000" w:rsidRDefault="00927CE4">
      <w:pPr>
        <w:pStyle w:val="ConsPlusNormal"/>
        <w:spacing w:before="200"/>
        <w:ind w:firstLine="540"/>
        <w:jc w:val="both"/>
      </w:pPr>
      <w:r>
        <w:t>40. В зд</w:t>
      </w:r>
      <w:r>
        <w:t>аниях организаций должна оборудоваться система приточно-вытяжной вентиляции и (или) естественная вентиляция. Естественная вентиляция в помещениях организаций должна обеспечиваться посредством форточек, откидных фрамуг, створок оконных переплетов, систем пр</w:t>
      </w:r>
      <w:r>
        <w:t>иточно-вытяжной вентиляции с естественным побуждением. Форточки, откидные фрамуги и створки оконных переплетов должны быть в исправном состоянии.</w:t>
      </w:r>
    </w:p>
    <w:p w14:paraId="3BDCDD46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В помещениях самостоятельного кабинета приема допускается неорганизованный воздухообмен за счет проветривания </w:t>
      </w:r>
      <w:r>
        <w:t>помещений через открывающиеся фрамуги, естественная вентиляция.</w:t>
      </w:r>
    </w:p>
    <w:p w14:paraId="23219AF3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41. В помещениях организаций должны соблюдаться параметры физических, химических и микробиологических факторов, установленные настоящими Санитарными нормами и правилами и иными </w:t>
      </w:r>
      <w:r>
        <w:lastRenderedPageBreak/>
        <w:t>ТНПА.</w:t>
      </w:r>
    </w:p>
    <w:p w14:paraId="5B4231EB" w14:textId="77777777" w:rsidR="00000000" w:rsidRDefault="00927CE4">
      <w:pPr>
        <w:pStyle w:val="ConsPlusNormal"/>
        <w:spacing w:before="200"/>
        <w:ind w:firstLine="540"/>
        <w:jc w:val="both"/>
      </w:pPr>
      <w:r>
        <w:t>42. При р</w:t>
      </w:r>
      <w:r>
        <w:t>азмещении организации в общественных зданиях немедицинского назначения и жилых зданиях должны быть оборудованы автономные системы приточно-вытяжной вентиляции помещений организации.</w:t>
      </w:r>
    </w:p>
    <w:p w14:paraId="1581F5D1" w14:textId="77777777" w:rsidR="00000000" w:rsidRDefault="00927CE4">
      <w:pPr>
        <w:pStyle w:val="ConsPlusNormal"/>
        <w:spacing w:before="200"/>
        <w:ind w:firstLine="540"/>
        <w:jc w:val="both"/>
      </w:pPr>
      <w:r>
        <w:t>43. Воздуховоды, воздухораздающие и воздухоприемные решетки, вентиляционны</w:t>
      </w:r>
      <w:r>
        <w:t>е камеры, вентиляционные установки и устройства должны содержаться в чистоте.</w:t>
      </w:r>
    </w:p>
    <w:p w14:paraId="35C0068D" w14:textId="77777777" w:rsidR="00000000" w:rsidRDefault="00927CE4">
      <w:pPr>
        <w:pStyle w:val="ConsPlusNormal"/>
        <w:spacing w:before="200"/>
        <w:ind w:firstLine="540"/>
        <w:jc w:val="both"/>
      </w:pPr>
      <w:r>
        <w:t>44. Уровни микробной обсемененности воздушной среды помещений организаций, в зависимости от их функционального назначения и класса чистоты, не должны превышать значений, установл</w:t>
      </w:r>
      <w:r>
        <w:t>енных Гигиеническим нормативом "Допустимые значения санитарно-микробиологических показателей воздушной среды помещений организаций, оказывающих медицинскую помощь", утвержденным постановлением, утвердившим настоящие Санитарные нормы и правила.</w:t>
      </w:r>
    </w:p>
    <w:p w14:paraId="22C82ED5" w14:textId="77777777" w:rsidR="00000000" w:rsidRDefault="00927CE4">
      <w:pPr>
        <w:pStyle w:val="ConsPlusNormal"/>
        <w:spacing w:before="200"/>
        <w:ind w:firstLine="540"/>
        <w:jc w:val="both"/>
      </w:pPr>
      <w:r>
        <w:t>45. Профилак</w:t>
      </w:r>
      <w:r>
        <w:t>тический осмотр, обслуживание и ремонт систем вентиляции и кондиционирования воздуха помещений организации должны проводиться с учетом рекомендаций их производителя, рекомендаций проектных организаций и организаций, проводящих паспортизацию систем вентиляц</w:t>
      </w:r>
      <w:r>
        <w:t>ии.</w:t>
      </w:r>
    </w:p>
    <w:p w14:paraId="74B97286" w14:textId="77777777" w:rsidR="00000000" w:rsidRDefault="00927CE4">
      <w:pPr>
        <w:pStyle w:val="ConsPlusNormal"/>
        <w:spacing w:before="200"/>
        <w:ind w:firstLine="540"/>
        <w:jc w:val="both"/>
      </w:pPr>
      <w:r>
        <w:t>Устранение выявленных текущих неисправностей, дефектов систем вентиляции и кондиционирования должны проводиться безотлагательно.</w:t>
      </w:r>
    </w:p>
    <w:p w14:paraId="096B7405" w14:textId="77777777" w:rsidR="00000000" w:rsidRDefault="00927CE4">
      <w:pPr>
        <w:pStyle w:val="ConsPlusNormal"/>
        <w:spacing w:before="200"/>
        <w:ind w:firstLine="540"/>
        <w:jc w:val="both"/>
      </w:pPr>
      <w:r>
        <w:t>46. При проектировании, строительстве и реконструкции организаций должно быть предусмотрено резервное горячее водоснабжение</w:t>
      </w:r>
      <w:r>
        <w:t xml:space="preserve"> в:</w:t>
      </w:r>
    </w:p>
    <w:p w14:paraId="7A4EA8AC" w14:textId="77777777" w:rsidR="00000000" w:rsidRDefault="00927CE4">
      <w:pPr>
        <w:pStyle w:val="ConsPlusNormal"/>
        <w:spacing w:before="200"/>
        <w:ind w:firstLine="540"/>
        <w:jc w:val="both"/>
      </w:pPr>
      <w:r>
        <w:t>ванных и душевых;</w:t>
      </w:r>
    </w:p>
    <w:p w14:paraId="36A9CBEA" w14:textId="77777777" w:rsidR="00000000" w:rsidRDefault="00927CE4">
      <w:pPr>
        <w:pStyle w:val="ConsPlusNormal"/>
        <w:spacing w:before="200"/>
        <w:ind w:firstLine="540"/>
        <w:jc w:val="both"/>
      </w:pPr>
      <w:r>
        <w:t>санпропускниках;</w:t>
      </w:r>
    </w:p>
    <w:p w14:paraId="2B00AC8C" w14:textId="77777777" w:rsidR="00000000" w:rsidRDefault="00927CE4">
      <w:pPr>
        <w:pStyle w:val="ConsPlusNormal"/>
        <w:spacing w:before="200"/>
        <w:ind w:firstLine="540"/>
        <w:jc w:val="both"/>
      </w:pPr>
      <w:r>
        <w:t>предоперационных;</w:t>
      </w:r>
    </w:p>
    <w:p w14:paraId="53E836D9" w14:textId="77777777" w:rsidR="00000000" w:rsidRDefault="00927CE4">
      <w:pPr>
        <w:pStyle w:val="ConsPlusNormal"/>
        <w:spacing w:before="200"/>
        <w:ind w:firstLine="540"/>
        <w:jc w:val="both"/>
      </w:pPr>
      <w:r>
        <w:t>родильных залах;</w:t>
      </w:r>
    </w:p>
    <w:p w14:paraId="0E8D0152" w14:textId="77777777" w:rsidR="00000000" w:rsidRDefault="00927CE4">
      <w:pPr>
        <w:pStyle w:val="ConsPlusNormal"/>
        <w:spacing w:before="200"/>
        <w:ind w:firstLine="540"/>
        <w:jc w:val="both"/>
      </w:pPr>
      <w:r>
        <w:t>палатах для новорожденных детей, в том числе при совместном пребывании матери и ребенка;</w:t>
      </w:r>
    </w:p>
    <w:p w14:paraId="52785C23" w14:textId="77777777" w:rsidR="00000000" w:rsidRDefault="00927CE4">
      <w:pPr>
        <w:pStyle w:val="ConsPlusNormal"/>
        <w:spacing w:before="200"/>
        <w:ind w:firstLine="540"/>
        <w:jc w:val="both"/>
      </w:pPr>
      <w:r>
        <w:t>палатах анестезиологии и реанимации;</w:t>
      </w:r>
    </w:p>
    <w:p w14:paraId="6E739124" w14:textId="77777777" w:rsidR="00000000" w:rsidRDefault="00927CE4">
      <w:pPr>
        <w:pStyle w:val="ConsPlusNormal"/>
        <w:spacing w:before="200"/>
        <w:ind w:firstLine="540"/>
        <w:jc w:val="both"/>
      </w:pPr>
      <w:r>
        <w:t>боксах инфекционных больниц;</w:t>
      </w:r>
    </w:p>
    <w:p w14:paraId="6293F787" w14:textId="77777777" w:rsidR="00000000" w:rsidRDefault="00927CE4">
      <w:pPr>
        <w:pStyle w:val="ConsPlusNormal"/>
        <w:spacing w:before="200"/>
        <w:ind w:firstLine="540"/>
        <w:jc w:val="both"/>
      </w:pPr>
      <w:r>
        <w:t>перевязочных;</w:t>
      </w:r>
    </w:p>
    <w:p w14:paraId="618BF425" w14:textId="77777777" w:rsidR="00000000" w:rsidRDefault="00927CE4">
      <w:pPr>
        <w:pStyle w:val="ConsPlusNormal"/>
        <w:spacing w:before="200"/>
        <w:ind w:firstLine="540"/>
        <w:jc w:val="both"/>
      </w:pPr>
      <w:r>
        <w:t>процедурных;</w:t>
      </w:r>
    </w:p>
    <w:p w14:paraId="5122242E" w14:textId="77777777" w:rsidR="00000000" w:rsidRDefault="00927CE4">
      <w:pPr>
        <w:pStyle w:val="ConsPlusNormal"/>
        <w:spacing w:before="200"/>
        <w:ind w:firstLine="540"/>
        <w:jc w:val="both"/>
      </w:pPr>
      <w:r>
        <w:t>прививочных;</w:t>
      </w:r>
    </w:p>
    <w:p w14:paraId="25D2D267" w14:textId="77777777" w:rsidR="00000000" w:rsidRDefault="00927CE4">
      <w:pPr>
        <w:pStyle w:val="ConsPlusNormal"/>
        <w:spacing w:before="200"/>
        <w:ind w:firstLine="540"/>
        <w:jc w:val="both"/>
      </w:pPr>
      <w:r>
        <w:t>манипуляционных;</w:t>
      </w:r>
    </w:p>
    <w:p w14:paraId="23DE7D28" w14:textId="77777777" w:rsidR="00000000" w:rsidRDefault="00927CE4">
      <w:pPr>
        <w:pStyle w:val="ConsPlusNormal"/>
        <w:spacing w:before="200"/>
        <w:ind w:firstLine="540"/>
        <w:jc w:val="both"/>
      </w:pPr>
      <w:r>
        <w:t>эндоскопических;</w:t>
      </w:r>
    </w:p>
    <w:p w14:paraId="297422CD" w14:textId="77777777" w:rsidR="00000000" w:rsidRDefault="00927CE4">
      <w:pPr>
        <w:pStyle w:val="ConsPlusNormal"/>
        <w:spacing w:before="200"/>
        <w:ind w:firstLine="540"/>
        <w:jc w:val="both"/>
      </w:pPr>
      <w:r>
        <w:t>моечных;</w:t>
      </w:r>
    </w:p>
    <w:p w14:paraId="6767DFF2" w14:textId="77777777" w:rsidR="00000000" w:rsidRDefault="00927CE4">
      <w:pPr>
        <w:pStyle w:val="ConsPlusNormal"/>
        <w:spacing w:before="200"/>
        <w:ind w:firstLine="540"/>
        <w:jc w:val="both"/>
      </w:pPr>
      <w:r>
        <w:t>раздаточных;</w:t>
      </w:r>
    </w:p>
    <w:p w14:paraId="17074013" w14:textId="77777777" w:rsidR="00000000" w:rsidRDefault="00927CE4">
      <w:pPr>
        <w:pStyle w:val="ConsPlusNormal"/>
        <w:spacing w:before="200"/>
        <w:ind w:firstLine="540"/>
        <w:jc w:val="both"/>
      </w:pPr>
      <w:r>
        <w:t>помещениях пищеблока с разводкой к моечным ваннам;</w:t>
      </w:r>
    </w:p>
    <w:p w14:paraId="0C31E7BB" w14:textId="77777777" w:rsidR="00000000" w:rsidRDefault="00927CE4">
      <w:pPr>
        <w:pStyle w:val="ConsPlusNormal"/>
        <w:spacing w:before="200"/>
        <w:ind w:firstLine="540"/>
        <w:jc w:val="both"/>
      </w:pPr>
      <w:r>
        <w:t>помещениях ЦСО;</w:t>
      </w:r>
    </w:p>
    <w:p w14:paraId="7193A7B4" w14:textId="77777777" w:rsidR="00000000" w:rsidRDefault="00927CE4">
      <w:pPr>
        <w:pStyle w:val="ConsPlusNormal"/>
        <w:spacing w:before="200"/>
        <w:ind w:firstLine="540"/>
        <w:jc w:val="both"/>
      </w:pPr>
      <w:r>
        <w:t>стерилизационных;</w:t>
      </w:r>
    </w:p>
    <w:p w14:paraId="48959C20" w14:textId="77777777" w:rsidR="00000000" w:rsidRDefault="00927CE4">
      <w:pPr>
        <w:pStyle w:val="ConsPlusNormal"/>
        <w:spacing w:before="200"/>
        <w:ind w:firstLine="540"/>
        <w:jc w:val="both"/>
      </w:pPr>
      <w:r>
        <w:t>автоклавных;</w:t>
      </w:r>
    </w:p>
    <w:p w14:paraId="2E935BA8" w14:textId="77777777" w:rsidR="00000000" w:rsidRDefault="00927CE4">
      <w:pPr>
        <w:pStyle w:val="ConsPlusNormal"/>
        <w:spacing w:before="200"/>
        <w:ind w:firstLine="540"/>
        <w:jc w:val="both"/>
      </w:pPr>
      <w:r>
        <w:t>молочных комнатах.</w:t>
      </w:r>
    </w:p>
    <w:p w14:paraId="66300250" w14:textId="77777777" w:rsidR="00000000" w:rsidRDefault="00927CE4">
      <w:pPr>
        <w:pStyle w:val="ConsPlusNormal"/>
        <w:spacing w:before="200"/>
        <w:ind w:firstLine="540"/>
        <w:jc w:val="both"/>
      </w:pPr>
      <w:r>
        <w:t>В действующих организациях допускается применение иных ус</w:t>
      </w:r>
      <w:r>
        <w:t>ловий для подогрева воды.</w:t>
      </w:r>
    </w:p>
    <w:p w14:paraId="5AD59F70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47. В палатах, лечебных помещениях, на постах медицинских сестер, шлюзах боксированных помещений, бельевых, молочных комнатах, в помещениях для лиц, осуществляющих уход, в комнатах для приема пищи работниками, туалетах, а так же п</w:t>
      </w:r>
      <w:r>
        <w:t>ри необходимости в других помещениях должны быть установлены умывальники с подводкой горячей и холодной воды, оборудованные смесителями.</w:t>
      </w:r>
    </w:p>
    <w:p w14:paraId="50526680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48. Предоперационные, процедурные, в том числе для забора крови, прививочные, смотровые, перевязочные, манипуляционные </w:t>
      </w:r>
      <w:r>
        <w:t>кабинеты, кабинеты для оказания хирургической стоматологической помощи, родильные залы, палаты и залы отделений анестезиологии и реанимации, эндоскопические кабинеты, посты медицинских сестер, в том числе при палатах для новорожденных детей, должны быть об</w:t>
      </w:r>
      <w:r>
        <w:t>орудованы умывальниками с установкой кранов с локтевым (бесконтактным, педальным и прочим не кистевым) управлением и настенными локтевыми (бесконтактными) дозирующими устройствами для жидкого мыла и антисептического средства (далее - антисептик).</w:t>
      </w:r>
    </w:p>
    <w:p w14:paraId="04331C0A" w14:textId="77777777" w:rsidR="00000000" w:rsidRDefault="00927CE4">
      <w:pPr>
        <w:pStyle w:val="ConsPlusNormal"/>
        <w:spacing w:before="200"/>
        <w:ind w:firstLine="540"/>
        <w:jc w:val="both"/>
      </w:pPr>
      <w:r>
        <w:t>49. Умыва</w:t>
      </w:r>
      <w:r>
        <w:t>льники в остальных помещениях организации должны быть оборудованы дозирующими устройствами с жидким мылом.</w:t>
      </w:r>
    </w:p>
    <w:p w14:paraId="37C74F73" w14:textId="77777777" w:rsidR="00000000" w:rsidRDefault="00927CE4">
      <w:pPr>
        <w:pStyle w:val="ConsPlusNormal"/>
        <w:spacing w:before="200"/>
        <w:ind w:firstLine="540"/>
        <w:jc w:val="both"/>
      </w:pPr>
      <w:r>
        <w:t>После использования жидкого мыла или антисептика в дозирующее устройство должен помещаться новый флакон или пустая емкость должна заполняться новой п</w:t>
      </w:r>
      <w:r>
        <w:t>орцией жидкого мыла или антисептика после ее мытья, дезинфекции и высушивания. Дозирующие устройства для жидкого мыла и антисептика не должны быть пустыми.</w:t>
      </w:r>
    </w:p>
    <w:p w14:paraId="743FC1DF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Умывальники в лечебных помещениях должны быть оборудованы крепежными устройствами для полотенец, на </w:t>
      </w:r>
      <w:r>
        <w:t>которых должны находиться одноразовые бумажные полотенца и (или) многоразовые полотенца, которые должны использоваться работниками организации индивидуально с кратностью замены не реже одного раза в рабочую смену. Допускается оборудовать умывальники в туал</w:t>
      </w:r>
      <w:r>
        <w:t>етах организаций электрополотенцами.</w:t>
      </w:r>
    </w:p>
    <w:p w14:paraId="4CFD72B6" w14:textId="77777777" w:rsidR="00000000" w:rsidRDefault="00927CE4">
      <w:pPr>
        <w:pStyle w:val="ConsPlusNormal"/>
        <w:spacing w:before="200"/>
        <w:ind w:firstLine="540"/>
        <w:jc w:val="both"/>
      </w:pPr>
      <w:r>
        <w:t>50. Требования к сбросу сточных вод от организаций должны соответствовать требованиям ТНПА.</w:t>
      </w:r>
    </w:p>
    <w:p w14:paraId="32267CC5" w14:textId="77777777" w:rsidR="00000000" w:rsidRDefault="00927CE4">
      <w:pPr>
        <w:pStyle w:val="ConsPlusNormal"/>
        <w:jc w:val="both"/>
      </w:pPr>
    </w:p>
    <w:p w14:paraId="098D6471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1052F27C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МЕБЕЛИ, ОБОРУДОВАНИЮ, РЕЖИМУ УБОРОК И БЕЛЬЕВОМУ РЕЖИМУ В ОРГАНИЗАЦИИ</w:t>
      </w:r>
    </w:p>
    <w:p w14:paraId="592D31B2" w14:textId="77777777" w:rsidR="00000000" w:rsidRDefault="00927CE4">
      <w:pPr>
        <w:pStyle w:val="ConsPlusNormal"/>
        <w:jc w:val="both"/>
      </w:pPr>
    </w:p>
    <w:p w14:paraId="35D871C6" w14:textId="77777777" w:rsidR="00000000" w:rsidRDefault="00927CE4">
      <w:pPr>
        <w:pStyle w:val="ConsPlusNormal"/>
        <w:ind w:firstLine="540"/>
        <w:jc w:val="both"/>
      </w:pPr>
      <w:r>
        <w:t>51. Ор</w:t>
      </w:r>
      <w:r>
        <w:t>ганизации должны быть обеспечены:</w:t>
      </w:r>
    </w:p>
    <w:p w14:paraId="4B919949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медицинскими изделиями для очистки воздуха от микроорганизмов, разрешенных к применению для этих целей в соответствии с законодательством Республики Беларусь, в помещениях операционного блока и ЦСО, стерилизационной, авток</w:t>
      </w:r>
      <w:r>
        <w:t>лавной, в родильном зале, перевязочных, манипуляционных, смотровых, прививочных, процедурных и стоматологических кабинетах, в бельевых помещениях для грязного белья, в помещениях молочной комнаты, реанимационных и хирургических палатах, помещениях для забо</w:t>
      </w:r>
      <w:r>
        <w:t>ра и исследования клинического материала в лабораториях, палатах галокамер и спелеоклиматических камер и иных помещениях, в которых имеется контакт с инфицированными материалами;</w:t>
      </w:r>
    </w:p>
    <w:p w14:paraId="2BB275FD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медицинскими изделиями для очистки воздуха от микроорганизмов, разрешенных к </w:t>
      </w:r>
      <w:r>
        <w:t>применению для этих целей в соответствии с законодательством Республики Беларусь, обеспечивающих обработку воздуха в присутствии пациентов, работников и иных лиц в инфекционных отделениях, в асептических отделениях, в палатах для пациентов с ожогами (терми</w:t>
      </w:r>
      <w:r>
        <w:t>ческими поражениями), в палатах для пациентов с инфекционными заболеваниями, в том числе с гнойно-септическими инфекциями (далее - ГСИ), в палатах отделения анестезиологии и реанимации. Медицинские изделия для очистки воздуха от микроорганизмов должны эксп</w:t>
      </w:r>
      <w:r>
        <w:t>луатироваться в соответствии с рекомендациями производителя;</w:t>
      </w:r>
    </w:p>
    <w:p w14:paraId="78653709" w14:textId="77777777" w:rsidR="00000000" w:rsidRDefault="00927CE4">
      <w:pPr>
        <w:pStyle w:val="ConsPlusNormal"/>
        <w:spacing w:before="200"/>
        <w:ind w:firstLine="540"/>
        <w:jc w:val="both"/>
      </w:pPr>
      <w:r>
        <w:t>уборочным инвентарем, при необходимости - средствами малой механизации для уборки.</w:t>
      </w:r>
    </w:p>
    <w:p w14:paraId="5DFD4316" w14:textId="77777777" w:rsidR="00000000" w:rsidRDefault="00927CE4">
      <w:pPr>
        <w:pStyle w:val="ConsPlusNormal"/>
        <w:spacing w:before="200"/>
        <w:ind w:firstLine="540"/>
        <w:jc w:val="both"/>
      </w:pPr>
      <w:r>
        <w:t>52. В организациях не допускается:</w:t>
      </w:r>
    </w:p>
    <w:p w14:paraId="580395B5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использование с дефектами покрытия, неисправных мебели, медицинских изделий, средств малой механизации и их хранение в не предназначенных для этих целей помещениях и кабинетах;</w:t>
      </w:r>
    </w:p>
    <w:p w14:paraId="1C931E1E" w14:textId="77777777" w:rsidR="00000000" w:rsidRDefault="00927CE4">
      <w:pPr>
        <w:pStyle w:val="ConsPlusNormal"/>
        <w:spacing w:before="200"/>
        <w:ind w:firstLine="540"/>
        <w:jc w:val="both"/>
      </w:pPr>
      <w:r>
        <w:t>размещение медицинских изделий, являющихся источником шума и вибрации, ионизиру</w:t>
      </w:r>
      <w:r>
        <w:t>ющего и рентгеновского излучения, в смежных помещениях с палатами (по вертикали и горизонтали). Параметры физических факторов в помещениях организаций с временным или постоянным пребыванием пациентов, работников организации и посетителей должны соответство</w:t>
      </w:r>
      <w:r>
        <w:t>вать требованиям ТНПА.</w:t>
      </w:r>
    </w:p>
    <w:p w14:paraId="52F724D0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53. Все помещения, медицинские изделия, а также мебель и прочие объекты окружающей среды помещений организаций должны содержаться в чистоте.</w:t>
      </w:r>
    </w:p>
    <w:p w14:paraId="6E4C1714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54. Мебель в лечебных помещениях должна быть выполнена из материалов, устойчивых к моющим и </w:t>
      </w:r>
      <w:r>
        <w:t>дезинфицирующим средствам.</w:t>
      </w:r>
    </w:p>
    <w:p w14:paraId="781E3A19" w14:textId="77777777" w:rsidR="00000000" w:rsidRDefault="00927CE4">
      <w:pPr>
        <w:pStyle w:val="ConsPlusNormal"/>
        <w:spacing w:before="200"/>
        <w:ind w:firstLine="540"/>
        <w:jc w:val="both"/>
      </w:pPr>
      <w:r>
        <w:t>55. В помещениях организаций должны проводиться ежедневные и генеральные уборки.</w:t>
      </w:r>
    </w:p>
    <w:p w14:paraId="3AA7B736" w14:textId="77777777" w:rsidR="00000000" w:rsidRDefault="00927CE4">
      <w:pPr>
        <w:pStyle w:val="ConsPlusNormal"/>
        <w:spacing w:before="200"/>
        <w:ind w:firstLine="540"/>
        <w:jc w:val="both"/>
      </w:pPr>
      <w:r>
        <w:t>Виды уборок и кратность их проведения должны определяться назначением помещений и структурного подразделения. После проведения уборок при необходимо</w:t>
      </w:r>
      <w:r>
        <w:t>сти должна проводиться дезинфекция воздушной среды и проветривание.</w:t>
      </w:r>
    </w:p>
    <w:p w14:paraId="4F2C5C45" w14:textId="77777777" w:rsidR="00000000" w:rsidRDefault="00927CE4">
      <w:pPr>
        <w:pStyle w:val="ConsPlusNormal"/>
        <w:spacing w:before="200"/>
        <w:ind w:firstLine="540"/>
        <w:jc w:val="both"/>
      </w:pPr>
      <w:r>
        <w:t>Порядок проведения уборок утверждается руководителем организации.</w:t>
      </w:r>
    </w:p>
    <w:p w14:paraId="73DCB21B" w14:textId="77777777" w:rsidR="00000000" w:rsidRDefault="00927CE4">
      <w:pPr>
        <w:pStyle w:val="ConsPlusNormal"/>
        <w:spacing w:before="200"/>
        <w:ind w:firstLine="540"/>
        <w:jc w:val="both"/>
      </w:pPr>
      <w:r>
        <w:t>56. Ежедневная уборка лечебных помещений организаций (кроме лечебных помещений роддома и операционных блоков других больни</w:t>
      </w:r>
      <w:r>
        <w:t>чных организаций), помещений для мойки, дезинфекции и стерилизации медицинских изделий, лаборатории должна проводиться не реже двух раз в сутки с использованием моющих и (или) дезинфицирующих средств, за исключением помещений роддома и оперблока.</w:t>
      </w:r>
    </w:p>
    <w:p w14:paraId="74A9BD5A" w14:textId="77777777" w:rsidR="00000000" w:rsidRDefault="00927CE4">
      <w:pPr>
        <w:pStyle w:val="ConsPlusNormal"/>
        <w:spacing w:before="200"/>
        <w:ind w:firstLine="540"/>
        <w:jc w:val="both"/>
      </w:pPr>
      <w:r>
        <w:t>57. Ежедн</w:t>
      </w:r>
      <w:r>
        <w:t>евная уборка помещений родильного зала должна проводиться после каждого приема родов. При отсутствии родов уборка помещений родильного зала должна проводиться один раз в сутки с применением дезинфицирующих средств.</w:t>
      </w:r>
    </w:p>
    <w:p w14:paraId="2ED2162A" w14:textId="77777777" w:rsidR="00000000" w:rsidRDefault="00927CE4">
      <w:pPr>
        <w:pStyle w:val="ConsPlusNormal"/>
        <w:spacing w:before="200"/>
        <w:ind w:firstLine="540"/>
        <w:jc w:val="both"/>
      </w:pPr>
      <w:r>
        <w:t>Ежедневная уборка других лечебных помещен</w:t>
      </w:r>
      <w:r>
        <w:t>ий роддома должна проводиться не реже трех раз в сутки, в том числе один раз с применением дезинфицирующих средств, остальных помещений - не реже двух раз в сутки с использованием моющих и (или) дезинфицирующих средств.</w:t>
      </w:r>
    </w:p>
    <w:p w14:paraId="4CA91576" w14:textId="77777777" w:rsidR="00000000" w:rsidRDefault="00927CE4">
      <w:pPr>
        <w:pStyle w:val="ConsPlusNormal"/>
        <w:spacing w:before="200"/>
        <w:ind w:firstLine="540"/>
        <w:jc w:val="both"/>
      </w:pPr>
      <w:r>
        <w:t>58. Ежедневная уборка помещений опер</w:t>
      </w:r>
      <w:r>
        <w:t>ационного блока (малой операционной) должна проводиться в следующей последовательности:</w:t>
      </w:r>
    </w:p>
    <w:p w14:paraId="0DA91F4B" w14:textId="77777777" w:rsidR="00000000" w:rsidRDefault="00927CE4">
      <w:pPr>
        <w:pStyle w:val="ConsPlusNormal"/>
        <w:spacing w:before="200"/>
        <w:ind w:firstLine="540"/>
        <w:jc w:val="both"/>
      </w:pPr>
      <w:r>
        <w:t>в начале рабочего дня способом протирания должны обрабатываться от пыли поверхности операционного стола, медицинской техники и при необходимости другие поверхности;</w:t>
      </w:r>
    </w:p>
    <w:p w14:paraId="2C224867" w14:textId="77777777" w:rsidR="00000000" w:rsidRDefault="00927CE4">
      <w:pPr>
        <w:pStyle w:val="ConsPlusNormal"/>
        <w:spacing w:before="200"/>
        <w:ind w:firstLine="540"/>
        <w:jc w:val="both"/>
      </w:pPr>
      <w:r>
        <w:t>пос</w:t>
      </w:r>
      <w:r>
        <w:t>ле каждой операции должна проводиться дезинфекция поверхностей операционного стола и использованной в ходе операции медицинской техники, при загрязнении - мытье пола и других поверхностей;</w:t>
      </w:r>
    </w:p>
    <w:p w14:paraId="3A406E30" w14:textId="77777777" w:rsidR="00000000" w:rsidRDefault="00927CE4">
      <w:pPr>
        <w:pStyle w:val="ConsPlusNormal"/>
        <w:spacing w:before="200"/>
        <w:ind w:firstLine="540"/>
        <w:jc w:val="both"/>
      </w:pPr>
      <w:r>
        <w:t>в конце рабочего дня должно проводиться мытье пола и поверхностей с</w:t>
      </w:r>
      <w:r>
        <w:t xml:space="preserve"> дезинфицирующим средством, дезинфекция воздушной среды операционной.</w:t>
      </w:r>
    </w:p>
    <w:p w14:paraId="54CFE7F3" w14:textId="77777777" w:rsidR="00000000" w:rsidRDefault="00927CE4">
      <w:pPr>
        <w:pStyle w:val="ConsPlusNormal"/>
        <w:spacing w:before="200"/>
        <w:ind w:firstLine="540"/>
        <w:jc w:val="both"/>
      </w:pPr>
      <w:r>
        <w:t>59. Генеральные уборки помещений организаций должны проводиться:</w:t>
      </w:r>
    </w:p>
    <w:p w14:paraId="47023E2D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не реже одного раза в семь дней в помещениях операционного блока, малых операционных, палатах отделений анестезиологии и </w:t>
      </w:r>
      <w:r>
        <w:t>реанимации, ЦСО, стерилизационных, в родильном зале, перевязочных, манипуляционных, смотровых, прививочных, процедурных, стоматологических хирургических кабинетах, в помещениях молочной комнаты;</w:t>
      </w:r>
    </w:p>
    <w:p w14:paraId="3C182994" w14:textId="77777777" w:rsidR="00000000" w:rsidRDefault="00927CE4">
      <w:pPr>
        <w:pStyle w:val="ConsPlusNormal"/>
        <w:spacing w:before="200"/>
        <w:ind w:firstLine="540"/>
        <w:jc w:val="both"/>
      </w:pPr>
      <w:r>
        <w:t>после одномоментной выписки пациентов, а также при перепрофил</w:t>
      </w:r>
      <w:r>
        <w:t>ировании в палатах для пациентов с ожогами (термическими поражениями), с инфекционными заболеваниями, ГСИ, туберкулезом, в асептических палатах, палатах для родильниц, рожениц.</w:t>
      </w:r>
    </w:p>
    <w:p w14:paraId="05FFD575" w14:textId="77777777" w:rsidR="00000000" w:rsidRDefault="00927CE4">
      <w:pPr>
        <w:pStyle w:val="ConsPlusNormal"/>
        <w:spacing w:before="200"/>
        <w:ind w:firstLine="540"/>
        <w:jc w:val="both"/>
      </w:pPr>
      <w:r>
        <w:t>Генеральные уборки других помещений организаций должны проводиться не реже одно</w:t>
      </w:r>
      <w:r>
        <w:t>го раза в месяц.</w:t>
      </w:r>
    </w:p>
    <w:p w14:paraId="42AC8FF1" w14:textId="77777777" w:rsidR="00000000" w:rsidRDefault="00927CE4">
      <w:pPr>
        <w:pStyle w:val="ConsPlusNormal"/>
        <w:spacing w:before="200"/>
        <w:ind w:firstLine="540"/>
        <w:jc w:val="both"/>
      </w:pPr>
      <w:r>
        <w:t>60. При проведении генеральной уборки помещений организации должны соблюдаться следующие требования:</w:t>
      </w:r>
    </w:p>
    <w:p w14:paraId="711AF15B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использоваться одноразовые или продезинфицированные многоразовые изделия из текстильного материала (салфетки, мопы и другое);</w:t>
      </w:r>
    </w:p>
    <w:p w14:paraId="31AA23F9" w14:textId="77777777" w:rsidR="00000000" w:rsidRDefault="00927CE4">
      <w:pPr>
        <w:pStyle w:val="ConsPlusNormal"/>
        <w:spacing w:before="200"/>
        <w:ind w:firstLine="540"/>
        <w:jc w:val="both"/>
      </w:pPr>
      <w:r>
        <w:t>влажн</w:t>
      </w:r>
      <w:r>
        <w:t xml:space="preserve">ая уборка поверхностей должна проводиться растворами моющих средств в последовательности: потолок, окна и подоконники, стены и двери - сверху вниз, оборудование, пол - от </w:t>
      </w:r>
      <w:r>
        <w:lastRenderedPageBreak/>
        <w:t>дальней стены к выходу;</w:t>
      </w:r>
    </w:p>
    <w:p w14:paraId="6732E14B" w14:textId="77777777" w:rsidR="00000000" w:rsidRDefault="00927CE4">
      <w:pPr>
        <w:pStyle w:val="ConsPlusNormal"/>
        <w:spacing w:before="200"/>
        <w:ind w:firstLine="540"/>
        <w:jc w:val="both"/>
      </w:pPr>
      <w:r>
        <w:t>смывание нанесенных моющих средств должно осуществляться водо</w:t>
      </w:r>
      <w:r>
        <w:t>проводной водой, с использованием изделий из текстильного материала;</w:t>
      </w:r>
    </w:p>
    <w:p w14:paraId="25F9F248" w14:textId="77777777" w:rsidR="00000000" w:rsidRDefault="00927CE4">
      <w:pPr>
        <w:pStyle w:val="ConsPlusNormal"/>
        <w:spacing w:before="200"/>
        <w:ind w:firstLine="540"/>
        <w:jc w:val="both"/>
      </w:pPr>
      <w:r>
        <w:t>дезинфекция поверхностей стен, подоконников, пола, оборудования, мебели должна проводиться дезинфицирующими средствами, в соответствии с инструкциями по их применению;</w:t>
      </w:r>
    </w:p>
    <w:p w14:paraId="00D08D8D" w14:textId="77777777" w:rsidR="00000000" w:rsidRDefault="00927CE4">
      <w:pPr>
        <w:pStyle w:val="ConsPlusNormal"/>
        <w:spacing w:before="200"/>
        <w:ind w:firstLine="540"/>
        <w:jc w:val="both"/>
      </w:pPr>
      <w:r>
        <w:t>смена СО и защитных</w:t>
      </w:r>
      <w:r>
        <w:t xml:space="preserve"> перчаток на чистые должна проводиться работниками перед этапом смывания нанесенных дезинфицирующих средств;</w:t>
      </w:r>
    </w:p>
    <w:p w14:paraId="5BD30215" w14:textId="77777777" w:rsidR="00000000" w:rsidRDefault="00927CE4">
      <w:pPr>
        <w:pStyle w:val="ConsPlusNormal"/>
        <w:spacing w:before="200"/>
        <w:ind w:firstLine="540"/>
        <w:jc w:val="both"/>
      </w:pPr>
      <w:r>
        <w:t>смывание дезинфицирующих средств при необходимости должно проводиться водопроводной водой с использованием изделий из текстильного материала;</w:t>
      </w:r>
    </w:p>
    <w:p w14:paraId="4903D1BF" w14:textId="77777777" w:rsidR="00000000" w:rsidRDefault="00927CE4">
      <w:pPr>
        <w:pStyle w:val="ConsPlusNormal"/>
        <w:spacing w:before="200"/>
        <w:ind w:firstLine="540"/>
        <w:jc w:val="both"/>
      </w:pPr>
      <w:r>
        <w:t>после</w:t>
      </w:r>
      <w:r>
        <w:t xml:space="preserve"> расстановки оборудования и мебели должна проводиться дезинфекция воздуха помещений в соответствии с рекомендациями производителя устройства для дезинфекции.</w:t>
      </w:r>
    </w:p>
    <w:p w14:paraId="329263D4" w14:textId="77777777" w:rsidR="00000000" w:rsidRDefault="00927CE4">
      <w:pPr>
        <w:pStyle w:val="ConsPlusNormal"/>
        <w:spacing w:before="200"/>
        <w:ind w:firstLine="540"/>
        <w:jc w:val="both"/>
      </w:pPr>
      <w:r>
        <w:t>61. Уборочный инвентарь (тележки, емкости, изделия из текстильного материала, швабры и другое) для уборки помещений организаций должен соответствовать следующим требованиям:</w:t>
      </w:r>
    </w:p>
    <w:p w14:paraId="350C94E2" w14:textId="77777777" w:rsidR="00000000" w:rsidRDefault="00927CE4">
      <w:pPr>
        <w:pStyle w:val="ConsPlusNormal"/>
        <w:spacing w:before="200"/>
        <w:ind w:firstLine="540"/>
        <w:jc w:val="both"/>
      </w:pPr>
      <w:r>
        <w:t>иметь четкую маркировку "пол", "выше пола" и (или) обозначение (цветовое кодирован</w:t>
      </w:r>
      <w:r>
        <w:t>ие) с учетом функционального назначения помещений. Допускается размещение схемы цветового кодирования в зоне хранения уборочного инвентаря;</w:t>
      </w:r>
    </w:p>
    <w:p w14:paraId="3EB865E9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использоваться строго по назначению;</w:t>
      </w:r>
    </w:p>
    <w:p w14:paraId="432A843F" w14:textId="77777777" w:rsidR="00000000" w:rsidRDefault="00927CE4">
      <w:pPr>
        <w:pStyle w:val="ConsPlusNormal"/>
        <w:spacing w:before="200"/>
        <w:ind w:firstLine="540"/>
        <w:jc w:val="both"/>
      </w:pPr>
      <w:r>
        <w:t>подвергаться дезинфекции, очистке и сушке после использования. Для этих целей д</w:t>
      </w:r>
      <w:r>
        <w:t>опускается использование автоматических стиральных и сушильных машин;</w:t>
      </w:r>
    </w:p>
    <w:p w14:paraId="51202E3E" w14:textId="77777777" w:rsidR="00000000" w:rsidRDefault="00927CE4">
      <w:pPr>
        <w:pStyle w:val="ConsPlusNormal"/>
        <w:spacing w:before="200"/>
        <w:ind w:firstLine="540"/>
        <w:jc w:val="both"/>
      </w:pPr>
      <w:r>
        <w:t>храниться упорядочено в специально выделенных помещениях организации с раздельным размещением в шкафу (шкафах), на стеллаже (стеллажах) или тележках. В организациях, оказывающих медицинс</w:t>
      </w:r>
      <w:r>
        <w:t>кую помощь в амбулаторных условиях мощностью до 50 посещений в смену и больничных организациях мощностью не более 25 коек, допускается хранение уборочного инвентаря в специально выделенном шкафу.</w:t>
      </w:r>
    </w:p>
    <w:p w14:paraId="5A9AD3B1" w14:textId="77777777" w:rsidR="00000000" w:rsidRDefault="00927CE4">
      <w:pPr>
        <w:pStyle w:val="ConsPlusNormal"/>
        <w:spacing w:before="200"/>
        <w:ind w:firstLine="540"/>
        <w:jc w:val="both"/>
      </w:pPr>
      <w:r>
        <w:t>Хранение в туалете в открытом виде уборочного инвентаря, пре</w:t>
      </w:r>
      <w:r>
        <w:t>дназначенного для его уборки, не допускается.</w:t>
      </w:r>
    </w:p>
    <w:p w14:paraId="00B81EF9" w14:textId="77777777" w:rsidR="00000000" w:rsidRDefault="00927CE4">
      <w:pPr>
        <w:pStyle w:val="ConsPlusNormal"/>
        <w:spacing w:before="200"/>
        <w:ind w:firstLine="540"/>
        <w:jc w:val="both"/>
      </w:pPr>
      <w:r>
        <w:t>62. Отдельный уборочный инвентарь должен выделяться для:</w:t>
      </w:r>
    </w:p>
    <w:p w14:paraId="3288D8A0" w14:textId="77777777" w:rsidR="00000000" w:rsidRDefault="00927CE4">
      <w:pPr>
        <w:pStyle w:val="ConsPlusNormal"/>
        <w:spacing w:before="200"/>
        <w:ind w:firstLine="540"/>
        <w:jc w:val="both"/>
      </w:pPr>
      <w:r>
        <w:t>помещений операционного блока, малых операционных;</w:t>
      </w:r>
    </w:p>
    <w:p w14:paraId="46EB455F" w14:textId="77777777" w:rsidR="00000000" w:rsidRDefault="00927CE4">
      <w:pPr>
        <w:pStyle w:val="ConsPlusNormal"/>
        <w:spacing w:before="200"/>
        <w:ind w:firstLine="540"/>
        <w:jc w:val="both"/>
      </w:pPr>
      <w:r>
        <w:t>помещений ЦСО, стерилизационной, автоклавной;</w:t>
      </w:r>
    </w:p>
    <w:p w14:paraId="4AD12B49" w14:textId="77777777" w:rsidR="00000000" w:rsidRDefault="00927CE4">
      <w:pPr>
        <w:pStyle w:val="ConsPlusNormal"/>
        <w:spacing w:before="200"/>
        <w:ind w:firstLine="540"/>
        <w:jc w:val="both"/>
      </w:pPr>
      <w:r>
        <w:t>родильного зала;</w:t>
      </w:r>
    </w:p>
    <w:p w14:paraId="5576628A" w14:textId="77777777" w:rsidR="00000000" w:rsidRDefault="00927CE4">
      <w:pPr>
        <w:pStyle w:val="ConsPlusNormal"/>
        <w:spacing w:before="200"/>
        <w:ind w:firstLine="540"/>
        <w:jc w:val="both"/>
      </w:pPr>
      <w:r>
        <w:t>перевязочных, манипуляционных, смотровы</w:t>
      </w:r>
      <w:r>
        <w:t>х, прививочных, процедурных и стоматологических хирургических кабинетов;</w:t>
      </w:r>
    </w:p>
    <w:p w14:paraId="39AF2BDD" w14:textId="77777777" w:rsidR="00000000" w:rsidRDefault="00927CE4">
      <w:pPr>
        <w:pStyle w:val="ConsPlusNormal"/>
        <w:spacing w:before="200"/>
        <w:ind w:firstLine="540"/>
        <w:jc w:val="both"/>
      </w:pPr>
      <w:r>
        <w:t>молочной комнаты, пищеблока, буфетных;</w:t>
      </w:r>
    </w:p>
    <w:p w14:paraId="10328E10" w14:textId="77777777" w:rsidR="00000000" w:rsidRDefault="00927CE4">
      <w:pPr>
        <w:pStyle w:val="ConsPlusNormal"/>
        <w:spacing w:before="200"/>
        <w:ind w:firstLine="540"/>
        <w:jc w:val="both"/>
      </w:pPr>
      <w:r>
        <w:t>асептических палат, палат для пациентов с ожогами (термическими поражениями), палат анестезиологии и реанимации, палат для пациентов с инфекцион</w:t>
      </w:r>
      <w:r>
        <w:t>ными заболеваниями и ГСИ. Для проведения уборки в асептических палатах, находящихся на стерильном режиме ведения пациентов, должны применяться стерильные изделия из текстильного материала;</w:t>
      </w:r>
    </w:p>
    <w:p w14:paraId="7E80A7F1" w14:textId="77777777" w:rsidR="00000000" w:rsidRDefault="00927CE4">
      <w:pPr>
        <w:pStyle w:val="ConsPlusNormal"/>
        <w:spacing w:before="200"/>
        <w:ind w:firstLine="540"/>
        <w:jc w:val="both"/>
      </w:pPr>
      <w:r>
        <w:t>туалетов.</w:t>
      </w:r>
    </w:p>
    <w:p w14:paraId="28B7C83B" w14:textId="77777777" w:rsidR="00000000" w:rsidRDefault="00927CE4">
      <w:pPr>
        <w:pStyle w:val="ConsPlusNormal"/>
        <w:spacing w:before="200"/>
        <w:ind w:firstLine="540"/>
        <w:jc w:val="both"/>
      </w:pPr>
      <w:r>
        <w:t>63. При проектировании, строительстве, реконструкции, раз</w:t>
      </w:r>
      <w:r>
        <w:t>мещении организации должен быть предусмотрен отдельный кран для забора воды, предназначенной для уборки помещений организации.</w:t>
      </w:r>
    </w:p>
    <w:p w14:paraId="2D8946B1" w14:textId="77777777" w:rsidR="00000000" w:rsidRDefault="00927CE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4097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C42E" w14:textId="77777777" w:rsidR="00000000" w:rsidRDefault="00927C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BDF4" w14:textId="77777777" w:rsidR="00000000" w:rsidRDefault="00927C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5EF7AF" w14:textId="77777777" w:rsidR="00000000" w:rsidRDefault="00927CE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0050B757" w14:textId="77777777" w:rsidR="00000000" w:rsidRDefault="00927CE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вопросу, касающемуся применения пункта 64, см. письмо Министерства здравоохранения Республики </w:t>
            </w:r>
            <w:r>
              <w:rPr>
                <w:color w:val="392C69"/>
              </w:rPr>
              <w:t>Беларусь от 14.08.2017 N 6-22/2384.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3203" w14:textId="77777777" w:rsidR="00000000" w:rsidRDefault="00927CE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1A91A39B" w14:textId="77777777" w:rsidR="00000000" w:rsidRDefault="00927CE4">
      <w:pPr>
        <w:pStyle w:val="ConsPlusNormal"/>
        <w:spacing w:before="260"/>
        <w:ind w:firstLine="540"/>
        <w:jc w:val="both"/>
      </w:pPr>
      <w:r>
        <w:t>64. Допускается привлекать для проведения уборки помещений и территории организации иные организации и индивидуальных предпринимателей, осуществляющих деятельность в области клининговых услуг и имеющих соответствующее разрешение (далее - клининговые компан</w:t>
      </w:r>
      <w:r>
        <w:t>ии), при условии соблюдения ими настоящих Санитарных норм и правил и иных ТНПА. Организацией должен быть обеспечен контроль качества проведения уборки в рамках программы производственного контроля с проведением микробиологического мониторинга объектов внеш</w:t>
      </w:r>
      <w:r>
        <w:t>ней среды, в том числе проводимого клининговыми компаниями.</w:t>
      </w:r>
    </w:p>
    <w:p w14:paraId="603E42C1" w14:textId="77777777" w:rsidR="00000000" w:rsidRDefault="00927CE4">
      <w:pPr>
        <w:pStyle w:val="ConsPlusNormal"/>
        <w:spacing w:before="200"/>
        <w:ind w:firstLine="540"/>
        <w:jc w:val="both"/>
      </w:pPr>
      <w:r>
        <w:t>65. При проведении уборок работники должны использовать средства индивидуальной защиты (далее - СИЗ), в том числе СО или специальную одежду.</w:t>
      </w:r>
    </w:p>
    <w:p w14:paraId="4F93D0F6" w14:textId="77777777" w:rsidR="00000000" w:rsidRDefault="00927CE4">
      <w:pPr>
        <w:pStyle w:val="ConsPlusNormal"/>
        <w:spacing w:before="200"/>
        <w:ind w:firstLine="540"/>
        <w:jc w:val="both"/>
      </w:pPr>
      <w:r>
        <w:t>66. Стирка белья организации должна осуществляться в пр</w:t>
      </w:r>
      <w:r>
        <w:t>ачечной в составе организации и (или) в прачечной общего типа в соответствии с требованиями настоящих Санитарных норм и правил и иных ТНПА.</w:t>
      </w:r>
    </w:p>
    <w:p w14:paraId="74C447F4" w14:textId="77777777" w:rsidR="00000000" w:rsidRDefault="00927CE4">
      <w:pPr>
        <w:pStyle w:val="ConsPlusNormal"/>
        <w:spacing w:before="200"/>
        <w:ind w:firstLine="540"/>
        <w:jc w:val="both"/>
      </w:pPr>
      <w:r>
        <w:t>67. В организациях, оказывающих медицинскую помощь в амбулаторных условиях мощностью до 100 посещений в смену и боль</w:t>
      </w:r>
      <w:r>
        <w:t>ничных организациях мощностью не более 25 коек, допускается предусматривать стирку белья (СО, полотенец, салфеток) в специально выделенных для этих целей двух помещениях или в одном помещении с разделением на 2 зоны: для сбора, временного хранения грязного</w:t>
      </w:r>
      <w:r>
        <w:t xml:space="preserve"> белья и его стирки; для сушки, глажения и временного хранения чистого белья.</w:t>
      </w:r>
    </w:p>
    <w:p w14:paraId="29094CA2" w14:textId="77777777" w:rsidR="00000000" w:rsidRDefault="00927CE4">
      <w:pPr>
        <w:pStyle w:val="ConsPlusNormal"/>
        <w:spacing w:before="200"/>
        <w:ind w:firstLine="540"/>
        <w:jc w:val="both"/>
      </w:pPr>
      <w:r>
        <w:t>68. Белье из инфекционных, туберкулезных, дерматовенерологических, обсервационных отделений, отделений гнойной хирургии, а также белье, загрязненное кровью, биологическими жидкос</w:t>
      </w:r>
      <w:r>
        <w:t>тями, секретами и экскретами организма (далее - биоматериал) пациента, должно перед стиркой или в процессе стирки подвергаться дезинфекции.</w:t>
      </w:r>
    </w:p>
    <w:p w14:paraId="64CDB964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69. Доставка грязного и чистого белья должна осуществляться в упакованном виде в отдельных мешках или в специальных </w:t>
      </w:r>
      <w:r>
        <w:t>закрытых контейнерах (далее - тара для белья).</w:t>
      </w:r>
    </w:p>
    <w:p w14:paraId="434E29AA" w14:textId="77777777" w:rsidR="00000000" w:rsidRDefault="00927CE4">
      <w:pPr>
        <w:pStyle w:val="ConsPlusNormal"/>
        <w:spacing w:before="200"/>
        <w:ind w:firstLine="540"/>
        <w:jc w:val="both"/>
      </w:pPr>
      <w:r>
        <w:t>70. Стирка СО должна осуществляться раздельно от белья пациентов.</w:t>
      </w:r>
    </w:p>
    <w:p w14:paraId="28A12DA9" w14:textId="77777777" w:rsidR="00000000" w:rsidRDefault="00927CE4">
      <w:pPr>
        <w:pStyle w:val="ConsPlusNormal"/>
        <w:spacing w:before="200"/>
        <w:ind w:firstLine="540"/>
        <w:jc w:val="both"/>
      </w:pPr>
      <w:r>
        <w:t>71. Тара для белья должна соответствовать следующим требованиям:</w:t>
      </w:r>
    </w:p>
    <w:p w14:paraId="4A616A23" w14:textId="77777777" w:rsidR="00000000" w:rsidRDefault="00927CE4">
      <w:pPr>
        <w:pStyle w:val="ConsPlusNormal"/>
        <w:spacing w:before="200"/>
        <w:ind w:firstLine="540"/>
        <w:jc w:val="both"/>
      </w:pPr>
      <w:r>
        <w:t>быть выполнена из материалов, устойчивых к моющим и дезинфицирующим средствам,</w:t>
      </w:r>
      <w:r>
        <w:t xml:space="preserve"> должна содержаться в чистоте;</w:t>
      </w:r>
    </w:p>
    <w:p w14:paraId="16318DF8" w14:textId="77777777" w:rsidR="00000000" w:rsidRDefault="00927CE4">
      <w:pPr>
        <w:pStyle w:val="ConsPlusNormal"/>
        <w:spacing w:before="200"/>
        <w:ind w:firstLine="540"/>
        <w:jc w:val="both"/>
      </w:pPr>
      <w:r>
        <w:t>не должна иметь дефектов. Мешки для белья должны быть выполнены из прочных и непромокаемых материалов;</w:t>
      </w:r>
    </w:p>
    <w:p w14:paraId="062020FD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быть выделена для каждого отделения организации отдельно для чистого и грязного белья. Перевозка грязного и чистого белья </w:t>
      </w:r>
      <w:r>
        <w:t>в одной и той же таре для белья не допускается;</w:t>
      </w:r>
    </w:p>
    <w:p w14:paraId="199E3EBD" w14:textId="77777777" w:rsidR="00000000" w:rsidRDefault="00927CE4">
      <w:pPr>
        <w:pStyle w:val="ConsPlusNormal"/>
        <w:spacing w:before="200"/>
        <w:ind w:firstLine="540"/>
        <w:jc w:val="both"/>
      </w:pPr>
      <w:r>
        <w:t>иметь маркировку с указанием вида транспортируемого белья (чистое или грязное), его принадлежности к отделению организации.</w:t>
      </w:r>
    </w:p>
    <w:p w14:paraId="66D98E4F" w14:textId="77777777" w:rsidR="00000000" w:rsidRDefault="00927CE4">
      <w:pPr>
        <w:pStyle w:val="ConsPlusNormal"/>
        <w:spacing w:before="200"/>
        <w:ind w:firstLine="540"/>
        <w:jc w:val="both"/>
      </w:pPr>
      <w:r>
        <w:t>72. Хранение чистого белья в организациях должно осуществляться в бельевых помещения</w:t>
      </w:r>
      <w:r>
        <w:t>х для чистого белья. В организациях, оказывающих медицинскую помощь в амбулаторных условиях мощностью до 50 посещений в смену и больничных организациях мощностью не более 25 коек, допускается хранение чистого белья в выделенном для этих целей шкафу.</w:t>
      </w:r>
    </w:p>
    <w:p w14:paraId="433548A3" w14:textId="77777777" w:rsidR="00000000" w:rsidRDefault="00927CE4">
      <w:pPr>
        <w:pStyle w:val="ConsPlusNormal"/>
        <w:spacing w:before="200"/>
        <w:ind w:firstLine="540"/>
        <w:jc w:val="both"/>
      </w:pPr>
      <w:r>
        <w:t>73. Бельевые помещения для чистого белья должны быть оборудованы полками (стеллажами) с покрытием, выполненным из материалов, устойчивых к моющим средствам и средствам дезинфекции, и столами для сортировки белья.</w:t>
      </w:r>
    </w:p>
    <w:p w14:paraId="6E306A2E" w14:textId="77777777" w:rsidR="00000000" w:rsidRDefault="00927CE4">
      <w:pPr>
        <w:pStyle w:val="ConsPlusNormal"/>
        <w:spacing w:before="200"/>
        <w:ind w:firstLine="540"/>
        <w:jc w:val="both"/>
      </w:pPr>
      <w:r>
        <w:t>74. Суточный запас чистого белья в приемных</w:t>
      </w:r>
      <w:r>
        <w:t xml:space="preserve"> отделениях, отделениях анестезиологии и реанимации, палатных отделениях организаций должен храниться на постах медицинских сестер, в условиях исключающих загрязнение и доступ посторонних лиц.</w:t>
      </w:r>
    </w:p>
    <w:p w14:paraId="5266662A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75. Смена нательного и постельного белья и одежды пациентам в б</w:t>
      </w:r>
      <w:r>
        <w:t>ольничных организациях должна проводиться регулярно по мере загрязнения, но не реже одного раза в семь суток, если иное не установлено настоящими Санитарными нормами и правилами или иными ТНПА.</w:t>
      </w:r>
    </w:p>
    <w:p w14:paraId="3D6A320C" w14:textId="77777777" w:rsidR="00000000" w:rsidRDefault="00927CE4">
      <w:pPr>
        <w:pStyle w:val="ConsPlusNormal"/>
        <w:spacing w:before="200"/>
        <w:ind w:firstLine="540"/>
        <w:jc w:val="both"/>
      </w:pPr>
      <w:r>
        <w:t>76. При загрязнении белья биоматериалом замена на чистое белье</w:t>
      </w:r>
      <w:r>
        <w:t xml:space="preserve"> должна проводиться незамедлительно.</w:t>
      </w:r>
    </w:p>
    <w:p w14:paraId="2E0ED991" w14:textId="77777777" w:rsidR="00000000" w:rsidRDefault="00927CE4">
      <w:pPr>
        <w:pStyle w:val="ConsPlusNormal"/>
        <w:spacing w:before="200"/>
        <w:ind w:firstLine="540"/>
        <w:jc w:val="both"/>
      </w:pPr>
      <w:r>
        <w:t>77. При сборе и хранении грязного белья в организациях должны соблюдаться следующие требования:</w:t>
      </w:r>
    </w:p>
    <w:p w14:paraId="0ABD5609" w14:textId="77777777" w:rsidR="00000000" w:rsidRDefault="00927CE4">
      <w:pPr>
        <w:pStyle w:val="ConsPlusNormal"/>
        <w:spacing w:before="200"/>
        <w:ind w:firstLine="540"/>
        <w:jc w:val="both"/>
      </w:pPr>
      <w:r>
        <w:t>грязное белье должно собираться в тару для грязного белья и транспортироваться в бельевые помещения для грязного белья орга</w:t>
      </w:r>
      <w:r>
        <w:t>низации. Хранить грязное белье в палатах не допускается;</w:t>
      </w:r>
    </w:p>
    <w:p w14:paraId="1C9A6041" w14:textId="77777777" w:rsidR="00000000" w:rsidRDefault="00927CE4">
      <w:pPr>
        <w:pStyle w:val="ConsPlusNormal"/>
        <w:spacing w:before="200"/>
        <w:ind w:firstLine="540"/>
        <w:jc w:val="both"/>
      </w:pPr>
      <w:r>
        <w:t>работы с грязным бельем работники должны выполнять в специально выделенных СИЗ, в том числе СО, с соблюдением правил гигиены рук в соответствии с требованиями настоящих Санитарных норм и правил и ины</w:t>
      </w:r>
      <w:r>
        <w:t>х ТНПА и последующей обработкой СИЗ;</w:t>
      </w:r>
    </w:p>
    <w:p w14:paraId="696B4DF1" w14:textId="77777777" w:rsidR="00000000" w:rsidRDefault="00927CE4">
      <w:pPr>
        <w:pStyle w:val="ConsPlusNormal"/>
        <w:spacing w:before="200"/>
        <w:ind w:firstLine="540"/>
        <w:jc w:val="both"/>
      </w:pPr>
      <w:r>
        <w:t>в организациях, оказывающих медицинскую помощь в амбулаторных условиях мощностью до 50 посещений в смену и больничных организациях мощностью не более 25 коек, упакованное для транспортировки грязное белье и СО допускает</w:t>
      </w:r>
      <w:r>
        <w:t>ся временно хранить в специально выделенном для этих целей шкафу (таре).</w:t>
      </w:r>
    </w:p>
    <w:p w14:paraId="5499F675" w14:textId="77777777" w:rsidR="00000000" w:rsidRDefault="00927CE4">
      <w:pPr>
        <w:pStyle w:val="ConsPlusNormal"/>
        <w:spacing w:before="200"/>
        <w:ind w:firstLine="540"/>
        <w:jc w:val="both"/>
      </w:pPr>
      <w:r>
        <w:t>78. Постельные принадлежности (матрацы, подушки, одеяла) в организациях должны подвергаться обработке методом камерной дезинфекции:</w:t>
      </w:r>
    </w:p>
    <w:p w14:paraId="3190D387" w14:textId="77777777" w:rsidR="00000000" w:rsidRDefault="00927CE4">
      <w:pPr>
        <w:pStyle w:val="ConsPlusNormal"/>
        <w:spacing w:before="200"/>
        <w:ind w:firstLine="540"/>
        <w:jc w:val="both"/>
      </w:pPr>
      <w:r>
        <w:t>после выписки или перевода пациента из хирургически</w:t>
      </w:r>
      <w:r>
        <w:t>х отделений, в которых проводятся оперативные вмешательства, ожогового отделения, отделений для беременных и рожениц, отделений для детей, инфекционных, туберкулезных, дерматовенерологических отделений больничных организаций;</w:t>
      </w:r>
    </w:p>
    <w:p w14:paraId="1C0FA089" w14:textId="77777777" w:rsidR="00000000" w:rsidRDefault="00927CE4">
      <w:pPr>
        <w:pStyle w:val="ConsPlusNormal"/>
        <w:spacing w:before="200"/>
        <w:ind w:firstLine="540"/>
        <w:jc w:val="both"/>
      </w:pPr>
      <w:r>
        <w:t>по эпидемическим показаниям;</w:t>
      </w:r>
    </w:p>
    <w:p w14:paraId="1E8E6DFB" w14:textId="77777777" w:rsidR="00000000" w:rsidRDefault="00927CE4">
      <w:pPr>
        <w:pStyle w:val="ConsPlusNormal"/>
        <w:spacing w:before="200"/>
        <w:ind w:firstLine="540"/>
        <w:jc w:val="both"/>
      </w:pPr>
      <w:r>
        <w:t>п</w:t>
      </w:r>
      <w:r>
        <w:t>ри загрязнении постельных принадлежностей биоматериалом;</w:t>
      </w:r>
    </w:p>
    <w:p w14:paraId="591DF13A" w14:textId="77777777" w:rsidR="00000000" w:rsidRDefault="00927CE4">
      <w:pPr>
        <w:pStyle w:val="ConsPlusNormal"/>
        <w:spacing w:before="200"/>
        <w:ind w:firstLine="540"/>
        <w:jc w:val="both"/>
      </w:pPr>
      <w:r>
        <w:t>после смерти пациента.</w:t>
      </w:r>
    </w:p>
    <w:p w14:paraId="6CBC1D01" w14:textId="77777777" w:rsidR="00000000" w:rsidRDefault="00927CE4">
      <w:pPr>
        <w:pStyle w:val="ConsPlusNormal"/>
        <w:spacing w:before="200"/>
        <w:ind w:firstLine="540"/>
        <w:jc w:val="both"/>
      </w:pPr>
      <w:r>
        <w:t>Матрацы и подушки, находящиеся в герметичных гигиенических чехлах, должны дезинфицироваться способом протирания или орошения чехлов дезинфицирующими средствами.</w:t>
      </w:r>
    </w:p>
    <w:p w14:paraId="07B18E87" w14:textId="77777777" w:rsidR="00000000" w:rsidRDefault="00927CE4">
      <w:pPr>
        <w:pStyle w:val="ConsPlusNormal"/>
        <w:spacing w:before="200"/>
        <w:ind w:firstLine="540"/>
        <w:jc w:val="both"/>
      </w:pPr>
      <w:r>
        <w:t>79. После осмот</w:t>
      </w:r>
      <w:r>
        <w:t>ра пациента на кушетке (гинекологическом кресле) гигиеническое покрытие кушетки (гинекологического кресла) должно быть обработано дезинфицирующим средством. Обработка гигиенического покрытия кушетки (гинекологического кресла) после осмотра пациента не пров</w:t>
      </w:r>
      <w:r>
        <w:t>одится при использовании для пациента индивидуальной одноразовой салфетки, простыни или полотенца.</w:t>
      </w:r>
    </w:p>
    <w:p w14:paraId="41B57888" w14:textId="77777777" w:rsidR="00000000" w:rsidRDefault="00927CE4">
      <w:pPr>
        <w:pStyle w:val="ConsPlusNormal"/>
        <w:jc w:val="both"/>
      </w:pPr>
    </w:p>
    <w:p w14:paraId="69DDC8AE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7C689BCA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УСЛОВИЯМ ТРУДА РАБОТНИКОВ ОРГАНИЗАЦИЙ</w:t>
      </w:r>
    </w:p>
    <w:p w14:paraId="542D99C1" w14:textId="77777777" w:rsidR="00000000" w:rsidRDefault="00927CE4">
      <w:pPr>
        <w:pStyle w:val="ConsPlusNormal"/>
        <w:jc w:val="both"/>
      </w:pPr>
    </w:p>
    <w:p w14:paraId="7470673D" w14:textId="77777777" w:rsidR="00000000" w:rsidRDefault="00927CE4">
      <w:pPr>
        <w:pStyle w:val="ConsPlusNormal"/>
        <w:ind w:firstLine="540"/>
        <w:jc w:val="both"/>
      </w:pPr>
      <w:r>
        <w:t>80. Работники организаций должны проходить медицинские осмотры и св</w:t>
      </w:r>
      <w:r>
        <w:t>оевременно получать профилактические прививки в соответствии с законодательством Республики Беларусь.</w:t>
      </w:r>
    </w:p>
    <w:p w14:paraId="17357F1B" w14:textId="77777777" w:rsidR="00000000" w:rsidRDefault="00927CE4">
      <w:pPr>
        <w:pStyle w:val="ConsPlusNormal"/>
        <w:spacing w:before="200"/>
        <w:ind w:firstLine="540"/>
        <w:jc w:val="both"/>
      </w:pPr>
      <w:r>
        <w:t>81. При поступлении на работу и в дальнейшем не реже одного раза в год каждый работник организации должен проходить инструктаж (обучение) по соблюдению са</w:t>
      </w:r>
      <w:r>
        <w:t>нитарных норм и правил, гигиенических нормативов со сдачей зачета. Порядок инструктажа (обучения) и принятия зачета определяется руководителем организации.</w:t>
      </w:r>
    </w:p>
    <w:p w14:paraId="7A59F0AB" w14:textId="77777777" w:rsidR="00000000" w:rsidRDefault="00927CE4">
      <w:pPr>
        <w:pStyle w:val="ConsPlusNormal"/>
        <w:spacing w:before="200"/>
        <w:ind w:firstLine="540"/>
        <w:jc w:val="both"/>
      </w:pPr>
      <w:r>
        <w:t>82. Работники организаций при работе с колющими и режущими медицинскими изделиями, биоматериалом дол</w:t>
      </w:r>
      <w:r>
        <w:t>жны соблюдать требования настоящих Санитарных норм и правил и иных ТНПА.</w:t>
      </w:r>
    </w:p>
    <w:p w14:paraId="6772C35C" w14:textId="77777777" w:rsidR="00000000" w:rsidRDefault="00927CE4">
      <w:pPr>
        <w:pStyle w:val="ConsPlusNormal"/>
        <w:spacing w:before="200"/>
        <w:ind w:firstLine="540"/>
        <w:jc w:val="both"/>
      </w:pPr>
      <w:r>
        <w:t>83. При работе с медицинскими изделиями работники должны соблюдать следующие меры предосторожности:</w:t>
      </w:r>
    </w:p>
    <w:p w14:paraId="38BD8859" w14:textId="77777777" w:rsidR="00000000" w:rsidRDefault="00927CE4">
      <w:pPr>
        <w:pStyle w:val="ConsPlusNormal"/>
        <w:spacing w:before="200"/>
        <w:ind w:firstLine="540"/>
        <w:jc w:val="both"/>
      </w:pPr>
      <w:r>
        <w:t>в случае необходимости отделения игл от шприцев должно быть предусмотрено их безопа</w:t>
      </w:r>
      <w:r>
        <w:t xml:space="preserve">сное </w:t>
      </w:r>
      <w:r>
        <w:lastRenderedPageBreak/>
        <w:t>отсечение или снятие, в том числе с использованием медицинских изделий, разрешенных к применению для этих целей в соответствии с законодательством Республики Беларусь.</w:t>
      </w:r>
    </w:p>
    <w:p w14:paraId="5A2495B2" w14:textId="77777777" w:rsidR="00000000" w:rsidRDefault="00927CE4">
      <w:pPr>
        <w:pStyle w:val="ConsPlusNormal"/>
        <w:spacing w:before="200"/>
        <w:ind w:firstLine="540"/>
        <w:jc w:val="both"/>
      </w:pPr>
      <w:r>
        <w:t>84. В организации должны быть созданы условия для раздельного хранения в шкафах лич</w:t>
      </w:r>
      <w:r>
        <w:t>ной (домашней) одежды и обуви и СО, сменной обуви работников. Хранение СО должно проводиться раздельно с учетом видов деятельности работников в изолированных секциях шкафов (гардеробных).</w:t>
      </w:r>
    </w:p>
    <w:p w14:paraId="488FC5EC" w14:textId="77777777" w:rsidR="00000000" w:rsidRDefault="00927CE4">
      <w:pPr>
        <w:pStyle w:val="ConsPlusNormal"/>
        <w:spacing w:before="200"/>
        <w:ind w:firstLine="540"/>
        <w:jc w:val="both"/>
      </w:pPr>
      <w:r>
        <w:t>85. На рабочих местах должен создаваться резерв СИЗ, в том числе СО, в соответствии с законодательством Республики Беларусь.</w:t>
      </w:r>
    </w:p>
    <w:p w14:paraId="4EA8DD07" w14:textId="77777777" w:rsidR="00000000" w:rsidRDefault="00927CE4">
      <w:pPr>
        <w:pStyle w:val="ConsPlusNormal"/>
        <w:spacing w:before="200"/>
        <w:ind w:firstLine="540"/>
        <w:jc w:val="both"/>
      </w:pPr>
      <w:r>
        <w:t>86. При выполнении работ в операционных для трансплантации органов и тканей, проведения высокотехнологичных и сложных хирургических</w:t>
      </w:r>
      <w:r>
        <w:t xml:space="preserve"> операций, в родильных залах перинатальных центров, асептических палатах и в других помещениях при необходимости, работники должны обеспечиваться использоваться стерильными (нестерильными) одноразовые комплектами медицинской одежды.</w:t>
      </w:r>
    </w:p>
    <w:p w14:paraId="3F343DC5" w14:textId="77777777" w:rsidR="00000000" w:rsidRDefault="00927CE4">
      <w:pPr>
        <w:pStyle w:val="ConsPlusNormal"/>
        <w:spacing w:before="200"/>
        <w:ind w:firstLine="540"/>
        <w:jc w:val="both"/>
      </w:pPr>
      <w:r>
        <w:t>87. Время использования</w:t>
      </w:r>
      <w:r>
        <w:t xml:space="preserve"> одного комплекта медицинской одежды, в том числе стерильной, должно быть в:</w:t>
      </w:r>
    </w:p>
    <w:p w14:paraId="52327B71" w14:textId="77777777" w:rsidR="00000000" w:rsidRDefault="00927CE4">
      <w:pPr>
        <w:pStyle w:val="ConsPlusNormal"/>
        <w:spacing w:before="200"/>
        <w:ind w:firstLine="540"/>
        <w:jc w:val="both"/>
      </w:pPr>
      <w:r>
        <w:t>операционных - в течение времени выполнения хирургического медицинского вмешательства;</w:t>
      </w:r>
    </w:p>
    <w:p w14:paraId="75B685D3" w14:textId="77777777" w:rsidR="00000000" w:rsidRDefault="00927CE4">
      <w:pPr>
        <w:pStyle w:val="ConsPlusNormal"/>
        <w:spacing w:before="200"/>
        <w:ind w:firstLine="540"/>
        <w:jc w:val="both"/>
      </w:pPr>
      <w:r>
        <w:t>родовых палатах и залах - в течение времени приема родов у одной роженицы;</w:t>
      </w:r>
    </w:p>
    <w:p w14:paraId="7638DF71" w14:textId="77777777" w:rsidR="00000000" w:rsidRDefault="00927CE4">
      <w:pPr>
        <w:pStyle w:val="ConsPlusNormal"/>
        <w:spacing w:before="200"/>
        <w:ind w:firstLine="540"/>
        <w:jc w:val="both"/>
      </w:pPr>
      <w:r>
        <w:t>асептических пала</w:t>
      </w:r>
      <w:r>
        <w:t>тах и асептических палатках, в отделениях анестезиологии и реанимации, в других помещениях организаций, требующих высокого уровня асептики - в течение рабочего дня.</w:t>
      </w:r>
    </w:p>
    <w:p w14:paraId="7EE0F28D" w14:textId="77777777" w:rsidR="00000000" w:rsidRDefault="00927CE4">
      <w:pPr>
        <w:pStyle w:val="ConsPlusNormal"/>
        <w:spacing w:before="200"/>
        <w:ind w:firstLine="540"/>
        <w:jc w:val="both"/>
      </w:pPr>
      <w:r>
        <w:t>88. В организациях работниками должна использоваться сменная обувь, изготовленная из матери</w:t>
      </w:r>
      <w:r>
        <w:t>алов, допускающих ее дезинфекцию.</w:t>
      </w:r>
    </w:p>
    <w:p w14:paraId="16C5F8D8" w14:textId="77777777" w:rsidR="00000000" w:rsidRDefault="00927CE4">
      <w:pPr>
        <w:pStyle w:val="ConsPlusNormal"/>
        <w:spacing w:before="200"/>
        <w:ind w:firstLine="540"/>
        <w:jc w:val="both"/>
      </w:pPr>
      <w:r>
        <w:t>89. Работники должны находиться на рабочих местах в:</w:t>
      </w:r>
    </w:p>
    <w:p w14:paraId="43E8466B" w14:textId="77777777" w:rsidR="00000000" w:rsidRDefault="00927CE4">
      <w:pPr>
        <w:pStyle w:val="ConsPlusNormal"/>
        <w:spacing w:before="200"/>
        <w:ind w:firstLine="540"/>
        <w:jc w:val="both"/>
      </w:pPr>
      <w:r>
        <w:t>чистой СО;</w:t>
      </w:r>
    </w:p>
    <w:p w14:paraId="40E24971" w14:textId="77777777" w:rsidR="00000000" w:rsidRDefault="00927CE4">
      <w:pPr>
        <w:pStyle w:val="ConsPlusNormal"/>
        <w:spacing w:before="200"/>
        <w:ind w:firstLine="540"/>
        <w:jc w:val="both"/>
      </w:pPr>
      <w:r>
        <w:t>чистой сменной обуви;</w:t>
      </w:r>
    </w:p>
    <w:p w14:paraId="44285455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использовать СИЗ органов дыхания, глаз в соответствии с требованиями настоящих Санитарных норм и правил.</w:t>
      </w:r>
    </w:p>
    <w:p w14:paraId="5A382A60" w14:textId="77777777" w:rsidR="00000000" w:rsidRDefault="00927CE4">
      <w:pPr>
        <w:pStyle w:val="ConsPlusNormal"/>
        <w:spacing w:before="200"/>
        <w:ind w:firstLine="540"/>
        <w:jc w:val="both"/>
      </w:pPr>
      <w:r>
        <w:t>90. Работники организаций должн</w:t>
      </w:r>
      <w:r>
        <w:t>ы закрывать головным убором волосы:</w:t>
      </w:r>
    </w:p>
    <w:p w14:paraId="37BE9B7D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медицинских вмешательств на поврежденных (сопровождающихся повреждением) коже и слизистых оболочках пациентов;</w:t>
      </w:r>
    </w:p>
    <w:p w14:paraId="265FD27E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стоматологической медицинской помощи;</w:t>
      </w:r>
    </w:p>
    <w:p w14:paraId="451AFB92" w14:textId="77777777" w:rsidR="00000000" w:rsidRDefault="00927CE4">
      <w:pPr>
        <w:pStyle w:val="ConsPlusNormal"/>
        <w:spacing w:before="200"/>
        <w:ind w:firstLine="540"/>
        <w:jc w:val="both"/>
      </w:pPr>
      <w:r>
        <w:t>в ЦСО;</w:t>
      </w:r>
    </w:p>
    <w:p w14:paraId="3731FB0A" w14:textId="77777777" w:rsidR="00000000" w:rsidRDefault="00927CE4">
      <w:pPr>
        <w:pStyle w:val="ConsPlusNormal"/>
        <w:spacing w:before="200"/>
        <w:ind w:firstLine="540"/>
        <w:jc w:val="both"/>
      </w:pPr>
      <w:r>
        <w:t>при раздаче лекарственных средств;</w:t>
      </w:r>
    </w:p>
    <w:p w14:paraId="137870CC" w14:textId="77777777" w:rsidR="00000000" w:rsidRDefault="00927CE4">
      <w:pPr>
        <w:pStyle w:val="ConsPlusNormal"/>
        <w:spacing w:before="200"/>
        <w:ind w:firstLine="540"/>
        <w:jc w:val="both"/>
      </w:pPr>
      <w:r>
        <w:t>п</w:t>
      </w:r>
      <w:r>
        <w:t>ри приготовлении, получении и раздаче пищи, кормлении пациентов;</w:t>
      </w:r>
    </w:p>
    <w:p w14:paraId="0E8C0480" w14:textId="77777777" w:rsidR="00000000" w:rsidRDefault="00927CE4">
      <w:pPr>
        <w:pStyle w:val="ConsPlusNormal"/>
        <w:spacing w:before="200"/>
        <w:ind w:firstLine="540"/>
        <w:jc w:val="both"/>
      </w:pPr>
      <w:r>
        <w:t>в бельевом помещении для грязного белья;</w:t>
      </w:r>
    </w:p>
    <w:p w14:paraId="2C95536E" w14:textId="77777777" w:rsidR="00000000" w:rsidRDefault="00927CE4">
      <w:pPr>
        <w:pStyle w:val="ConsPlusNormal"/>
        <w:spacing w:before="200"/>
        <w:ind w:firstLine="540"/>
        <w:jc w:val="both"/>
      </w:pPr>
      <w:r>
        <w:t>в иных случаях, предусмотренных требованиями настоящих Санитарных норм и правил.</w:t>
      </w:r>
    </w:p>
    <w:p w14:paraId="77AE6DE3" w14:textId="77777777" w:rsidR="00000000" w:rsidRDefault="00927CE4">
      <w:pPr>
        <w:pStyle w:val="ConsPlusNormal"/>
        <w:spacing w:before="200"/>
        <w:ind w:firstLine="540"/>
        <w:jc w:val="both"/>
      </w:pPr>
      <w:r>
        <w:t>91. Работники организаций должны соблюдать следующие требования:</w:t>
      </w:r>
    </w:p>
    <w:p w14:paraId="79BA8FE1" w14:textId="77777777" w:rsidR="00000000" w:rsidRDefault="00927CE4">
      <w:pPr>
        <w:pStyle w:val="ConsPlusNormal"/>
        <w:spacing w:before="200"/>
        <w:ind w:firstLine="540"/>
        <w:jc w:val="both"/>
      </w:pPr>
      <w:r>
        <w:t>долж</w:t>
      </w:r>
      <w:r>
        <w:t>ны использовать СИЗ в соответствии с рекомендациями производителя;</w:t>
      </w:r>
    </w:p>
    <w:p w14:paraId="052E92AB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проводить замену СИЗ сразу при их повреждении или загрязнении;</w:t>
      </w:r>
    </w:p>
    <w:p w14:paraId="66BD5B32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использовать СИЗ органов дыхания:</w:t>
      </w:r>
    </w:p>
    <w:p w14:paraId="09608C65" w14:textId="77777777" w:rsidR="00000000" w:rsidRDefault="00927CE4">
      <w:pPr>
        <w:pStyle w:val="ConsPlusNormal"/>
        <w:spacing w:before="200"/>
        <w:ind w:firstLine="540"/>
        <w:jc w:val="both"/>
      </w:pPr>
      <w:r>
        <w:t>при выполнении работ, связанных с риском образования аэрозолей контаминированн</w:t>
      </w:r>
      <w:r>
        <w:t xml:space="preserve">ых </w:t>
      </w:r>
      <w:r>
        <w:lastRenderedPageBreak/>
        <w:t>микроорганизмами;</w:t>
      </w:r>
    </w:p>
    <w:p w14:paraId="57F6C280" w14:textId="77777777" w:rsidR="00000000" w:rsidRDefault="00927CE4">
      <w:pPr>
        <w:pStyle w:val="ConsPlusNormal"/>
        <w:spacing w:before="200"/>
        <w:ind w:firstLine="540"/>
        <w:jc w:val="both"/>
      </w:pPr>
      <w:r>
        <w:t>при выполнении работ, связанных с риском неблагоприятного воздействия химических факторов на органы дыхания;</w:t>
      </w:r>
    </w:p>
    <w:p w14:paraId="3090911A" w14:textId="77777777" w:rsidR="00000000" w:rsidRDefault="00927CE4">
      <w:pPr>
        <w:pStyle w:val="ConsPlusNormal"/>
        <w:spacing w:before="200"/>
        <w:ind w:firstLine="540"/>
        <w:jc w:val="both"/>
      </w:pPr>
      <w:r>
        <w:t>при работе с пациентами с инфекционными заболеваниями с аэрозольным механизмом передачи;</w:t>
      </w:r>
    </w:p>
    <w:p w14:paraId="351B5BCD" w14:textId="77777777" w:rsidR="00000000" w:rsidRDefault="00927CE4">
      <w:pPr>
        <w:pStyle w:val="ConsPlusNormal"/>
        <w:spacing w:before="200"/>
        <w:ind w:firstLine="540"/>
        <w:jc w:val="both"/>
      </w:pPr>
      <w:r>
        <w:t>по эпидемическим показаниям;</w:t>
      </w:r>
    </w:p>
    <w:p w14:paraId="759D9AA4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</w:t>
      </w:r>
      <w:r>
        <w:t>спользовать СИЗ глаз:</w:t>
      </w:r>
    </w:p>
    <w:p w14:paraId="3A42773F" w14:textId="77777777" w:rsidR="00000000" w:rsidRDefault="00927CE4">
      <w:pPr>
        <w:pStyle w:val="ConsPlusNormal"/>
        <w:spacing w:before="200"/>
        <w:ind w:firstLine="540"/>
        <w:jc w:val="both"/>
      </w:pPr>
      <w:r>
        <w:t>при выполнении работ, связанных с риском попадания биоматериала на слизистую оболочку глаз;</w:t>
      </w:r>
    </w:p>
    <w:p w14:paraId="22E5747F" w14:textId="77777777" w:rsidR="00000000" w:rsidRDefault="00927CE4">
      <w:pPr>
        <w:pStyle w:val="ConsPlusNormal"/>
        <w:spacing w:before="200"/>
        <w:ind w:firstLine="540"/>
        <w:jc w:val="both"/>
      </w:pPr>
      <w:r>
        <w:t>при выполнении работ, связанных с риском неблагоприятного воздействия химических и физических факторов на орган зрения;</w:t>
      </w:r>
    </w:p>
    <w:p w14:paraId="57B2DFFC" w14:textId="77777777" w:rsidR="00000000" w:rsidRDefault="00927CE4">
      <w:pPr>
        <w:pStyle w:val="ConsPlusNormal"/>
        <w:spacing w:before="200"/>
        <w:ind w:firstLine="540"/>
        <w:jc w:val="both"/>
      </w:pPr>
      <w:r>
        <w:t>иных ситуациях в соответствии с требованиями ТНПА.</w:t>
      </w:r>
    </w:p>
    <w:p w14:paraId="0447BB10" w14:textId="77777777" w:rsidR="00000000" w:rsidRDefault="00927CE4">
      <w:pPr>
        <w:pStyle w:val="ConsPlusNormal"/>
        <w:spacing w:before="200"/>
        <w:ind w:firstLine="540"/>
        <w:jc w:val="both"/>
      </w:pPr>
      <w:r>
        <w:t>92. Работники организации должны использовать стерильные медицинские перчатки:</w:t>
      </w:r>
    </w:p>
    <w:p w14:paraId="4EE01999" w14:textId="77777777" w:rsidR="00000000" w:rsidRDefault="00927CE4">
      <w:pPr>
        <w:pStyle w:val="ConsPlusNormal"/>
        <w:spacing w:before="200"/>
        <w:ind w:firstLine="540"/>
        <w:jc w:val="both"/>
      </w:pPr>
      <w:r>
        <w:t>при ме</w:t>
      </w:r>
      <w:r>
        <w:t>дицинских вмешательствах, в ходе выполнения которых возможен контакт со стерильными полостями и зонами организма пациента;</w:t>
      </w:r>
    </w:p>
    <w:p w14:paraId="0642D2AF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хирургических медицинских вмешательств и операций;</w:t>
      </w:r>
    </w:p>
    <w:p w14:paraId="4C993DB8" w14:textId="77777777" w:rsidR="00000000" w:rsidRDefault="00927CE4">
      <w:pPr>
        <w:pStyle w:val="ConsPlusNormal"/>
        <w:spacing w:before="200"/>
        <w:ind w:firstLine="540"/>
        <w:jc w:val="both"/>
      </w:pPr>
      <w:r>
        <w:t>при родоразрешении;</w:t>
      </w:r>
    </w:p>
    <w:p w14:paraId="2DE193E3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инвазивных рентгенологических ме</w:t>
      </w:r>
      <w:r>
        <w:t>дицинских вмешательств;</w:t>
      </w:r>
    </w:p>
    <w:p w14:paraId="41F32F5A" w14:textId="77777777" w:rsidR="00000000" w:rsidRDefault="00927CE4">
      <w:pPr>
        <w:pStyle w:val="ConsPlusNormal"/>
        <w:spacing w:before="200"/>
        <w:ind w:firstLine="540"/>
        <w:jc w:val="both"/>
      </w:pPr>
      <w:r>
        <w:t>при доступе к магистральным сосудам и проведении медицинских вмешательств на сосудах;</w:t>
      </w:r>
    </w:p>
    <w:p w14:paraId="296C58E7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эндоскопических медицинских вмешательств, связанных с контактом медицинских изделий с интактными слизистыми оболочками (цистоскопия</w:t>
      </w:r>
      <w:r>
        <w:t>, бронхоскопия, артроскопия и другие), не исключающих их вероятное повреждение.</w:t>
      </w:r>
    </w:p>
    <w:p w14:paraId="3C9B5B27" w14:textId="77777777" w:rsidR="00000000" w:rsidRDefault="00927CE4">
      <w:pPr>
        <w:pStyle w:val="ConsPlusNormal"/>
        <w:spacing w:before="200"/>
        <w:ind w:firstLine="540"/>
        <w:jc w:val="both"/>
      </w:pPr>
      <w:r>
        <w:t>93. Работники организации должны использовать нестерильные медицинские перчатки в случаях:</w:t>
      </w:r>
    </w:p>
    <w:p w14:paraId="2F04BAB7" w14:textId="77777777" w:rsidR="00000000" w:rsidRDefault="00927CE4">
      <w:pPr>
        <w:pStyle w:val="ConsPlusNormal"/>
        <w:spacing w:before="200"/>
        <w:ind w:firstLine="540"/>
        <w:jc w:val="both"/>
      </w:pPr>
      <w:r>
        <w:t>контакта с кровью пациента;</w:t>
      </w:r>
    </w:p>
    <w:p w14:paraId="637BC643" w14:textId="77777777" w:rsidR="00000000" w:rsidRDefault="00927CE4">
      <w:pPr>
        <w:pStyle w:val="ConsPlusNormal"/>
        <w:spacing w:before="200"/>
        <w:ind w:firstLine="540"/>
        <w:jc w:val="both"/>
      </w:pPr>
      <w:r>
        <w:t>контакта с неповрежденными слизистыми оболочками пациента</w:t>
      </w:r>
      <w:r>
        <w:t>;</w:t>
      </w:r>
    </w:p>
    <w:p w14:paraId="1E71D2A1" w14:textId="77777777" w:rsidR="00000000" w:rsidRDefault="00927CE4">
      <w:pPr>
        <w:pStyle w:val="ConsPlusNormal"/>
        <w:spacing w:before="200"/>
        <w:ind w:firstLine="540"/>
        <w:jc w:val="both"/>
      </w:pPr>
      <w:r>
        <w:t>при подозрении на наличие у пациента заболеваний кожных покровов;</w:t>
      </w:r>
    </w:p>
    <w:p w14:paraId="0FAA3F9C" w14:textId="77777777" w:rsidR="00000000" w:rsidRDefault="00927CE4">
      <w:pPr>
        <w:pStyle w:val="ConsPlusNormal"/>
        <w:spacing w:before="200"/>
        <w:ind w:firstLine="540"/>
        <w:jc w:val="both"/>
      </w:pPr>
      <w:r>
        <w:t>при постановке или удалении периферических венозных катетеров;</w:t>
      </w:r>
    </w:p>
    <w:p w14:paraId="11570457" w14:textId="77777777" w:rsidR="00000000" w:rsidRDefault="00927CE4">
      <w:pPr>
        <w:pStyle w:val="ConsPlusNormal"/>
        <w:spacing w:before="200"/>
        <w:ind w:firstLine="540"/>
        <w:jc w:val="both"/>
      </w:pPr>
      <w:r>
        <w:t>при внутривенном введении лекарственных средств;</w:t>
      </w:r>
    </w:p>
    <w:p w14:paraId="524E27B7" w14:textId="77777777" w:rsidR="00000000" w:rsidRDefault="00927CE4">
      <w:pPr>
        <w:pStyle w:val="ConsPlusNormal"/>
        <w:spacing w:before="200"/>
        <w:ind w:firstLine="540"/>
        <w:jc w:val="both"/>
      </w:pPr>
      <w:r>
        <w:t>при заборе крови;</w:t>
      </w:r>
    </w:p>
    <w:p w14:paraId="1B567478" w14:textId="77777777" w:rsidR="00000000" w:rsidRDefault="00927CE4">
      <w:pPr>
        <w:pStyle w:val="ConsPlusNormal"/>
        <w:spacing w:before="200"/>
        <w:ind w:firstLine="540"/>
        <w:jc w:val="both"/>
      </w:pPr>
      <w:r>
        <w:t>при разъединении систем для внутривенного вливания;</w:t>
      </w:r>
    </w:p>
    <w:p w14:paraId="5EBEE307" w14:textId="77777777" w:rsidR="00000000" w:rsidRDefault="00927CE4">
      <w:pPr>
        <w:pStyle w:val="ConsPlusNormal"/>
        <w:spacing w:before="200"/>
        <w:ind w:firstLine="540"/>
        <w:jc w:val="both"/>
      </w:pPr>
      <w:r>
        <w:t>при об</w:t>
      </w:r>
      <w:r>
        <w:t>следовании органов полости таза и влагалища;</w:t>
      </w:r>
    </w:p>
    <w:p w14:paraId="5C186FAA" w14:textId="77777777" w:rsidR="00000000" w:rsidRDefault="00927CE4">
      <w:pPr>
        <w:pStyle w:val="ConsPlusNormal"/>
        <w:spacing w:before="200"/>
        <w:ind w:firstLine="540"/>
        <w:jc w:val="both"/>
      </w:pPr>
      <w:r>
        <w:t>при санации трахеобронхиального дерева у пациентов, находящихся на искусственной вентиляции легких с открытым дыхательным контуром;</w:t>
      </w:r>
    </w:p>
    <w:p w14:paraId="3080AAB8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диагностических эндоскопических медицинских вмешательств (фиброг</w:t>
      </w:r>
      <w:r>
        <w:t>астроскопии, колоскопии и других);</w:t>
      </w:r>
    </w:p>
    <w:p w14:paraId="53222624" w14:textId="77777777" w:rsidR="00000000" w:rsidRDefault="00927CE4">
      <w:pPr>
        <w:pStyle w:val="ConsPlusNormal"/>
        <w:spacing w:before="200"/>
        <w:ind w:firstLine="540"/>
        <w:jc w:val="both"/>
      </w:pPr>
      <w:r>
        <w:t>по эпидемическим показаниям.</w:t>
      </w:r>
    </w:p>
    <w:p w14:paraId="601E0FFD" w14:textId="77777777" w:rsidR="00000000" w:rsidRDefault="00927CE4">
      <w:pPr>
        <w:pStyle w:val="ConsPlusNormal"/>
        <w:spacing w:before="200"/>
        <w:ind w:firstLine="540"/>
        <w:jc w:val="both"/>
      </w:pPr>
      <w:r>
        <w:t>94. Работники организации должны использовать защитные перчатки в случаях:</w:t>
      </w:r>
    </w:p>
    <w:p w14:paraId="7C583FBD" w14:textId="77777777" w:rsidR="00000000" w:rsidRDefault="00927CE4">
      <w:pPr>
        <w:pStyle w:val="ConsPlusNormal"/>
        <w:spacing w:before="200"/>
        <w:ind w:firstLine="540"/>
        <w:jc w:val="both"/>
      </w:pPr>
      <w:r>
        <w:t>проведения уборок;</w:t>
      </w:r>
    </w:p>
    <w:p w14:paraId="609225E7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контакта с моющими и дезинфицирующими средствами и растворами;</w:t>
      </w:r>
    </w:p>
    <w:p w14:paraId="61C4ECA7" w14:textId="77777777" w:rsidR="00000000" w:rsidRDefault="00927CE4">
      <w:pPr>
        <w:pStyle w:val="ConsPlusNormal"/>
        <w:spacing w:before="200"/>
        <w:ind w:firstLine="540"/>
        <w:jc w:val="both"/>
      </w:pPr>
      <w:r>
        <w:t>опорожнения емкостей с биоматериало</w:t>
      </w:r>
      <w:r>
        <w:t>м;</w:t>
      </w:r>
    </w:p>
    <w:p w14:paraId="5AB7A56C" w14:textId="77777777" w:rsidR="00000000" w:rsidRDefault="00927CE4">
      <w:pPr>
        <w:pStyle w:val="ConsPlusNormal"/>
        <w:spacing w:before="200"/>
        <w:ind w:firstLine="540"/>
        <w:jc w:val="both"/>
      </w:pPr>
      <w:r>
        <w:t>проведения работ по дезинфекции;</w:t>
      </w:r>
    </w:p>
    <w:p w14:paraId="52520982" w14:textId="77777777" w:rsidR="00000000" w:rsidRDefault="00927CE4">
      <w:pPr>
        <w:pStyle w:val="ConsPlusNormal"/>
        <w:spacing w:before="200"/>
        <w:ind w:firstLine="540"/>
        <w:jc w:val="both"/>
      </w:pPr>
      <w:r>
        <w:t>проведения работ с медицинскими отходами и других.</w:t>
      </w:r>
    </w:p>
    <w:p w14:paraId="3043A1EF" w14:textId="77777777" w:rsidR="00000000" w:rsidRDefault="00927CE4">
      <w:pPr>
        <w:pStyle w:val="ConsPlusNormal"/>
        <w:spacing w:before="200"/>
        <w:ind w:firstLine="540"/>
        <w:jc w:val="both"/>
      </w:pPr>
      <w:r>
        <w:t>95. Работники организаций не должны использовать одну и ту же пару (одноразовых, однократных) медицинских перчаток:</w:t>
      </w:r>
    </w:p>
    <w:p w14:paraId="2DA82245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медицинской помощи разным пациентам;</w:t>
      </w:r>
    </w:p>
    <w:p w14:paraId="26377FBE" w14:textId="77777777" w:rsidR="00000000" w:rsidRDefault="00927CE4">
      <w:pPr>
        <w:pStyle w:val="ConsPlusNormal"/>
        <w:spacing w:before="200"/>
        <w:ind w:firstLine="540"/>
        <w:jc w:val="both"/>
      </w:pPr>
      <w:r>
        <w:t>при контакте и (или) осуществлении ухода за разными пациентами;</w:t>
      </w:r>
    </w:p>
    <w:p w14:paraId="3A2C6B39" w14:textId="77777777" w:rsidR="00000000" w:rsidRDefault="00927CE4">
      <w:pPr>
        <w:pStyle w:val="ConsPlusNormal"/>
        <w:spacing w:before="200"/>
        <w:ind w:firstLine="540"/>
        <w:jc w:val="both"/>
      </w:pPr>
      <w:r>
        <w:t>при переходе от контаминир</w:t>
      </w:r>
      <w:r>
        <w:t>ованного микроорганизмами участка тела пациента к чистому участку.</w:t>
      </w:r>
    </w:p>
    <w:p w14:paraId="551A4352" w14:textId="77777777" w:rsidR="00000000" w:rsidRDefault="00927CE4">
      <w:pPr>
        <w:pStyle w:val="ConsPlusNormal"/>
        <w:spacing w:before="200"/>
        <w:ind w:firstLine="540"/>
        <w:jc w:val="both"/>
      </w:pPr>
      <w:r>
        <w:t>Допускается использование многоразовых медицинских перчаток, разрешенных к применению в соответствии с законодательством Республики Беларусь.</w:t>
      </w:r>
    </w:p>
    <w:p w14:paraId="6B9583EB" w14:textId="77777777" w:rsidR="00000000" w:rsidRDefault="00927CE4">
      <w:pPr>
        <w:pStyle w:val="ConsPlusNormal"/>
        <w:spacing w:before="200"/>
        <w:ind w:firstLine="540"/>
        <w:jc w:val="both"/>
      </w:pPr>
      <w:r>
        <w:t>96. Работники организаций должны в соответствии</w:t>
      </w:r>
      <w:r>
        <w:t xml:space="preserve"> с требованиями настоящих Санитарных норм и правил и иных ТНПА:</w:t>
      </w:r>
    </w:p>
    <w:p w14:paraId="61F2B41F" w14:textId="77777777" w:rsidR="00000000" w:rsidRDefault="00927CE4">
      <w:pPr>
        <w:pStyle w:val="ConsPlusNormal"/>
        <w:spacing w:before="200"/>
        <w:ind w:firstLine="540"/>
        <w:jc w:val="both"/>
      </w:pPr>
      <w:r>
        <w:t>мыть руки;</w:t>
      </w:r>
    </w:p>
    <w:p w14:paraId="36F4FCE0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гигиеническую антисептику кожи рук (далее - гигиеническая антисептика рук);</w:t>
      </w:r>
    </w:p>
    <w:p w14:paraId="6F9601A0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хирургическую антисептику кожи рук (далее - хирургическая антисептика рук);</w:t>
      </w:r>
    </w:p>
    <w:p w14:paraId="68C958AD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</w:t>
      </w:r>
      <w:r>
        <w:t xml:space="preserve"> уход за кожей рук с использованием кремов, лосьонов, бальзамов (далее - средства для ухода за кожей рук) для снижения риска возникновения контактных дерматитов;</w:t>
      </w:r>
    </w:p>
    <w:p w14:paraId="0F5BC0F0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медицинских вмешательств коротко подстригать ногти, не носить искусственные или</w:t>
      </w:r>
      <w:r>
        <w:t xml:space="preserve"> нарощенные ногти, кольца, наручные часы, браслеты.</w:t>
      </w:r>
    </w:p>
    <w:p w14:paraId="4E0573BB" w14:textId="77777777" w:rsidR="00000000" w:rsidRDefault="00927CE4">
      <w:pPr>
        <w:pStyle w:val="ConsPlusNormal"/>
        <w:spacing w:before="200"/>
        <w:ind w:firstLine="540"/>
        <w:jc w:val="both"/>
      </w:pPr>
      <w:r>
        <w:t>97. Работники организаций должны обеспечиваться жидким мылом, антисептиками и средствами для ухода за кожей рук.</w:t>
      </w:r>
    </w:p>
    <w:p w14:paraId="42359DC8" w14:textId="77777777" w:rsidR="00000000" w:rsidRDefault="00927CE4">
      <w:pPr>
        <w:pStyle w:val="ConsPlusNormal"/>
        <w:spacing w:before="200"/>
        <w:ind w:firstLine="540"/>
        <w:jc w:val="both"/>
      </w:pPr>
      <w:r>
        <w:t>98. Жидкое мыло и антисептики должны быть легкодоступны медицинским работникам на всех этап</w:t>
      </w:r>
      <w:r>
        <w:t>ах лечебно-диагностического процесса. Необходимо размещать в удобных для применения работниками местах (у входа в палаты, у кровати и другое) дозирующие устройства с антисептиками для обработки кожи рук или обеспечить использование медицинскими работниками</w:t>
      </w:r>
      <w:r>
        <w:t xml:space="preserve"> индивидуальных емкостей (флаконов) небольших объемов с антисептиком.</w:t>
      </w:r>
    </w:p>
    <w:p w14:paraId="1DF2DB1F" w14:textId="77777777" w:rsidR="00000000" w:rsidRDefault="00927CE4">
      <w:pPr>
        <w:pStyle w:val="ConsPlusNormal"/>
        <w:spacing w:before="200"/>
        <w:ind w:firstLine="540"/>
        <w:jc w:val="both"/>
      </w:pPr>
      <w:r>
        <w:t>99. Работники организаций должны выполнять гигиеническую антисептику рук в следующих случаях:</w:t>
      </w:r>
    </w:p>
    <w:p w14:paraId="08CD0975" w14:textId="77777777" w:rsidR="00000000" w:rsidRDefault="00927CE4">
      <w:pPr>
        <w:pStyle w:val="ConsPlusNormal"/>
        <w:spacing w:before="200"/>
        <w:ind w:firstLine="540"/>
        <w:jc w:val="both"/>
      </w:pPr>
      <w:r>
        <w:t>перед контактом и после контакта с неповрежденной кожей и слизистыми оболочками пациента;</w:t>
      </w:r>
    </w:p>
    <w:p w14:paraId="3CF09523" w14:textId="77777777" w:rsidR="00000000" w:rsidRDefault="00927CE4">
      <w:pPr>
        <w:pStyle w:val="ConsPlusNormal"/>
        <w:spacing w:before="200"/>
        <w:ind w:firstLine="540"/>
        <w:jc w:val="both"/>
      </w:pPr>
      <w:r>
        <w:t>по</w:t>
      </w:r>
      <w:r>
        <w:t>сле контакта с объектами внешней среды в окружении пациента;</w:t>
      </w:r>
    </w:p>
    <w:p w14:paraId="74962C10" w14:textId="77777777" w:rsidR="00000000" w:rsidRDefault="00927CE4">
      <w:pPr>
        <w:pStyle w:val="ConsPlusNormal"/>
        <w:spacing w:before="200"/>
        <w:ind w:firstLine="540"/>
        <w:jc w:val="both"/>
      </w:pPr>
      <w:r>
        <w:t>перед надеванием перчаток для проведения медицинского вмешательства;</w:t>
      </w:r>
    </w:p>
    <w:p w14:paraId="40256589" w14:textId="77777777" w:rsidR="00000000" w:rsidRDefault="00927CE4">
      <w:pPr>
        <w:pStyle w:val="ConsPlusNormal"/>
        <w:spacing w:before="200"/>
        <w:ind w:firstLine="540"/>
        <w:jc w:val="both"/>
      </w:pPr>
      <w:r>
        <w:t>после контакта неповрежденной кожи рук с биоматериалом пациентов.</w:t>
      </w:r>
    </w:p>
    <w:p w14:paraId="75B51F32" w14:textId="77777777" w:rsidR="00000000" w:rsidRDefault="00927CE4">
      <w:pPr>
        <w:pStyle w:val="ConsPlusNormal"/>
        <w:spacing w:before="200"/>
        <w:ind w:firstLine="540"/>
        <w:jc w:val="both"/>
      </w:pPr>
      <w:r>
        <w:t>100. Хирургическую антисептику рук должны проводить медицинс</w:t>
      </w:r>
      <w:r>
        <w:t>кие работники, являющиеся членами хирургической бригады, перед проведением операции.</w:t>
      </w:r>
    </w:p>
    <w:p w14:paraId="407AA69E" w14:textId="77777777" w:rsidR="00000000" w:rsidRDefault="00927CE4">
      <w:pPr>
        <w:pStyle w:val="ConsPlusNormal"/>
        <w:spacing w:before="200"/>
        <w:ind w:firstLine="540"/>
        <w:jc w:val="both"/>
      </w:pPr>
      <w:r>
        <w:t>При проведении хирургической антисептики рук должна соблюдаться следующая последовательность действий:</w:t>
      </w:r>
    </w:p>
    <w:p w14:paraId="3C56D324" w14:textId="77777777" w:rsidR="00000000" w:rsidRDefault="00927CE4">
      <w:pPr>
        <w:pStyle w:val="ConsPlusNormal"/>
        <w:spacing w:before="200"/>
        <w:ind w:firstLine="540"/>
        <w:jc w:val="both"/>
      </w:pPr>
      <w:r>
        <w:t>мытье кожи кистей рук, запястий и предплечий жидким мылом и водой пу</w:t>
      </w:r>
      <w:r>
        <w:t>тем двукратного намыливания с последующим высушиванием одноразовым стерильным полотенцем или салфеткой;</w:t>
      </w:r>
    </w:p>
    <w:p w14:paraId="69EEDA73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обработка спиртосодержащим антисептиком кожи кистей рук, ногтевых лож, запястий и предплечий. Стерильные одноразовые медицинские перчатки должны быть на</w:t>
      </w:r>
      <w:r>
        <w:t>деты на руки сразу после полного высыхания антисептика.</w:t>
      </w:r>
    </w:p>
    <w:p w14:paraId="0B3F6DD5" w14:textId="77777777" w:rsidR="00000000" w:rsidRDefault="00927CE4">
      <w:pPr>
        <w:pStyle w:val="ConsPlusNormal"/>
        <w:spacing w:before="200"/>
        <w:ind w:firstLine="540"/>
        <w:jc w:val="both"/>
      </w:pPr>
      <w:r>
        <w:t>101. Для проведения гигиенической и хирургической антисептики рук, обработки операционного и инъекционного полей должны использоваться антисептики, разрешенные к применению для этих целей в соответств</w:t>
      </w:r>
      <w:r>
        <w:t>ии с законодательством Республики Беларусь.</w:t>
      </w:r>
    </w:p>
    <w:p w14:paraId="1B65481E" w14:textId="77777777" w:rsidR="00000000" w:rsidRDefault="00927CE4">
      <w:pPr>
        <w:pStyle w:val="ConsPlusNormal"/>
        <w:jc w:val="both"/>
      </w:pPr>
    </w:p>
    <w:p w14:paraId="178C622B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7F9ED918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ПРОВЕДЕНИЮ СТЕРИЛИЗАЦИИ И ДЕЗИНФЕКЦИИ В ОРГАНИЗАЦИИ</w:t>
      </w:r>
    </w:p>
    <w:p w14:paraId="0BFB66E2" w14:textId="77777777" w:rsidR="00000000" w:rsidRDefault="00927CE4">
      <w:pPr>
        <w:pStyle w:val="ConsPlusNormal"/>
        <w:jc w:val="both"/>
      </w:pPr>
    </w:p>
    <w:p w14:paraId="46A694A3" w14:textId="77777777" w:rsidR="00000000" w:rsidRDefault="00927CE4">
      <w:pPr>
        <w:pStyle w:val="ConsPlusNormal"/>
        <w:ind w:firstLine="540"/>
        <w:jc w:val="both"/>
      </w:pPr>
      <w:r>
        <w:t>102. Стерилизация и дезинфекция в организациях должны проводиться с использованием химических, физических средств и методов, оборудования, аппаратуры и материалов в соответствии с законодательством Республики Беларусь.</w:t>
      </w:r>
    </w:p>
    <w:p w14:paraId="7FA11551" w14:textId="77777777" w:rsidR="00000000" w:rsidRDefault="00927CE4">
      <w:pPr>
        <w:pStyle w:val="ConsPlusNormal"/>
        <w:spacing w:before="200"/>
        <w:ind w:firstLine="540"/>
        <w:jc w:val="both"/>
      </w:pPr>
      <w:r>
        <w:t>103. В организациях при выборе режимо</w:t>
      </w:r>
      <w:r>
        <w:t>в дезинфекции с использованием дезинфицирующих средств должны соблюдаться следующие требования:</w:t>
      </w:r>
    </w:p>
    <w:p w14:paraId="61BBB80A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медицинской помощи пациентам с неинфекционными заболеваниями должны применяться дезинфицирующие средства по режимам, эффективным в отношении вегета</w:t>
      </w:r>
      <w:r>
        <w:t>тивных форм бактерий и (или) вирусов;</w:t>
      </w:r>
    </w:p>
    <w:p w14:paraId="79903BF5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медицинской помощи пациентам с инфекционными заболеваниями должны применяться дезинфицирующие средства по режимам, эффективным в отношении возбудителя инфекции;</w:t>
      </w:r>
    </w:p>
    <w:p w14:paraId="2D592E86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при оказании медицинской помощи пациентам с </w:t>
      </w:r>
      <w:r>
        <w:t>туберкулезом должны применяться дезинфицирующие средства по режимам, эффективным в отношении микобактерий туберкулеза;</w:t>
      </w:r>
    </w:p>
    <w:p w14:paraId="515AA2B8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медицинской помощи пациентам с микозами должны применяться дезинфицирующие средства по режимам, эффективным в отношении гриб</w:t>
      </w:r>
      <w:r>
        <w:t>ов, при необходимости - грибов-дерматофитов;</w:t>
      </w:r>
    </w:p>
    <w:p w14:paraId="1D215718" w14:textId="77777777" w:rsidR="00000000" w:rsidRDefault="00927CE4">
      <w:pPr>
        <w:pStyle w:val="ConsPlusNormal"/>
        <w:spacing w:before="200"/>
        <w:ind w:firstLine="540"/>
        <w:jc w:val="both"/>
      </w:pPr>
      <w:r>
        <w:t>при оказании медицинской помощи пациентам ожоговых и асептических палатных отделений должны применяться дезинфицирующие средства, обладающие спороцидным действием;</w:t>
      </w:r>
    </w:p>
    <w:p w14:paraId="2316FCED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дезинфицирующие средства должны использоваться </w:t>
      </w:r>
      <w:r>
        <w:t>в соответствии с инструкцией производителя.</w:t>
      </w:r>
    </w:p>
    <w:p w14:paraId="43F1D555" w14:textId="77777777" w:rsidR="00000000" w:rsidRDefault="00927CE4">
      <w:pPr>
        <w:pStyle w:val="ConsPlusNormal"/>
        <w:spacing w:before="200"/>
        <w:ind w:firstLine="540"/>
        <w:jc w:val="both"/>
      </w:pPr>
      <w:r>
        <w:t>104. Виды, методы, способы, средства дезинфекции, предстерилизационной очистки (далее - ПСО) и стерилизации должны выбираться в зависимости от особенностей медицинских изделий в соответствии с законодательством Р</w:t>
      </w:r>
      <w:r>
        <w:t>еспублики Беларусь и с учетом рекомендаций производителей.</w:t>
      </w:r>
    </w:p>
    <w:p w14:paraId="2F91F16D" w14:textId="77777777" w:rsidR="00000000" w:rsidRDefault="00927CE4">
      <w:pPr>
        <w:pStyle w:val="ConsPlusNormal"/>
        <w:spacing w:before="200"/>
        <w:ind w:firstLine="540"/>
        <w:jc w:val="both"/>
      </w:pPr>
      <w:r>
        <w:t>105. Медицинские изделия многократного применения подлежат дезинфекции, ПСО, контролю качества ПСО, стерилизации, последующему хранению в условиях, исключающих вторичную контаминацию микроорганизма</w:t>
      </w:r>
      <w:r>
        <w:t>ми в соответствии законодательством Республики Беларусь.</w:t>
      </w:r>
    </w:p>
    <w:p w14:paraId="0CE7AA62" w14:textId="77777777" w:rsidR="00000000" w:rsidRDefault="00927CE4">
      <w:pPr>
        <w:pStyle w:val="ConsPlusNormal"/>
        <w:spacing w:before="200"/>
        <w:ind w:firstLine="540"/>
        <w:jc w:val="both"/>
      </w:pPr>
      <w:r>
        <w:t>106. Медицинские изделия одноразового (однократного) применения после использования при медицинских вмешательствах у пациентов подлежат дезинфекции, их повторное использование не допускается.</w:t>
      </w:r>
    </w:p>
    <w:p w14:paraId="2E802587" w14:textId="77777777" w:rsidR="00000000" w:rsidRDefault="00927CE4">
      <w:pPr>
        <w:pStyle w:val="ConsPlusNormal"/>
        <w:spacing w:before="200"/>
        <w:ind w:firstLine="540"/>
        <w:jc w:val="both"/>
      </w:pPr>
      <w:r>
        <w:t>107. Ст</w:t>
      </w:r>
      <w:r>
        <w:t>ерилизации должны подвергаться:</w:t>
      </w:r>
    </w:p>
    <w:p w14:paraId="052C812A" w14:textId="77777777" w:rsidR="00000000" w:rsidRDefault="00927CE4">
      <w:pPr>
        <w:pStyle w:val="ConsPlusNormal"/>
        <w:spacing w:before="200"/>
        <w:ind w:firstLine="540"/>
        <w:jc w:val="both"/>
      </w:pPr>
      <w:r>
        <w:t>все медицинские изделия, контактирующие с раневой поверхностью, кровью, внутренними стерильными полостями в организме, растворами для инъекций;</w:t>
      </w:r>
    </w:p>
    <w:p w14:paraId="1763E8EC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медицинские инструменты, которые в процессе эксплуатации соприкасаются со слизис</w:t>
      </w:r>
      <w:r>
        <w:t>той оболочкой и могут вызвать ее повреждение.</w:t>
      </w:r>
    </w:p>
    <w:p w14:paraId="6EEB7634" w14:textId="77777777" w:rsidR="00000000" w:rsidRDefault="00927CE4">
      <w:pPr>
        <w:pStyle w:val="ConsPlusNormal"/>
        <w:spacing w:before="200"/>
        <w:ind w:firstLine="540"/>
        <w:jc w:val="both"/>
      </w:pPr>
      <w:r>
        <w:t>108. Для дезинфекции, ПСО и стерилизации должны использоваться:</w:t>
      </w:r>
    </w:p>
    <w:p w14:paraId="5A22AC3D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медицинская техника, емкости, разрешенные к применению для этих целей, в соответствии с законодательством Республики Беларусь;</w:t>
      </w:r>
    </w:p>
    <w:p w14:paraId="7F368A08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отдельные умывальни</w:t>
      </w:r>
      <w:r>
        <w:t>ки с подводкой горячей и холодной воды для промывания медицинских изделий после проведения дезинфекции и ПСО. Не допускается их использование для других целей;</w:t>
      </w:r>
    </w:p>
    <w:p w14:paraId="6A5A47FE" w14:textId="77777777" w:rsidR="00000000" w:rsidRDefault="00927CE4">
      <w:pPr>
        <w:pStyle w:val="ConsPlusNormal"/>
        <w:spacing w:before="200"/>
        <w:ind w:firstLine="540"/>
        <w:jc w:val="both"/>
      </w:pPr>
      <w:r>
        <w:t>упаковочные материалы и индикаторы контроля стерилизации, разрешенные к применению для этих целе</w:t>
      </w:r>
      <w:r>
        <w:t>й, в соответствии с законодательством Республики Беларусь.</w:t>
      </w:r>
    </w:p>
    <w:p w14:paraId="2488DB7A" w14:textId="77777777" w:rsidR="00000000" w:rsidRDefault="00927CE4">
      <w:pPr>
        <w:pStyle w:val="ConsPlusNormal"/>
        <w:spacing w:before="200"/>
        <w:ind w:firstLine="540"/>
        <w:jc w:val="both"/>
      </w:pPr>
      <w:r>
        <w:t>109. При проведении внутриполостных ультразвуковых исследований должны использоваться одноразовые защитные оболочки для датчиков на каждого пациента.</w:t>
      </w:r>
    </w:p>
    <w:p w14:paraId="3158A8FE" w14:textId="77777777" w:rsidR="00000000" w:rsidRDefault="00927CE4">
      <w:pPr>
        <w:pStyle w:val="ConsPlusNormal"/>
        <w:spacing w:before="200"/>
        <w:ind w:firstLine="540"/>
        <w:jc w:val="both"/>
      </w:pPr>
      <w:r>
        <w:t>110. Для проведения хирургических операций и вм</w:t>
      </w:r>
      <w:r>
        <w:t>ешательств, перевязок, забора крови из пальца, гинекологической, урологической, стоматологической (хирургической, терапевтической) помощи, должны использоваться медицинские инструменты, простерилизованные и упакованные в индивидуальные наборы и (или) индив</w:t>
      </w:r>
      <w:r>
        <w:t>идуальные упаковки (за исключением мелкого эндодонтического инструмента).</w:t>
      </w:r>
    </w:p>
    <w:p w14:paraId="3157F1AA" w14:textId="77777777" w:rsidR="00000000" w:rsidRDefault="00927CE4">
      <w:pPr>
        <w:pStyle w:val="ConsPlusNormal"/>
        <w:spacing w:before="200"/>
        <w:ind w:firstLine="540"/>
        <w:jc w:val="both"/>
      </w:pPr>
      <w:r>
        <w:t>111. В больничной организации смена применяемых дезинфицирующих средств должна осуществляться с учетом результатов мониторинга устойчивости к дезинфицирующим средствам микроорганизмо</w:t>
      </w:r>
      <w:r>
        <w:t>в, циркулирующих в организации и по эпидемическим показаниям.</w:t>
      </w:r>
    </w:p>
    <w:p w14:paraId="15DED4FC" w14:textId="77777777" w:rsidR="00000000" w:rsidRDefault="00927CE4">
      <w:pPr>
        <w:pStyle w:val="ConsPlusNormal"/>
        <w:jc w:val="both"/>
      </w:pPr>
    </w:p>
    <w:p w14:paraId="209D934D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14:paraId="5828BCF3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ОРГАНИЗАЦИИ ПИТАНИЯ В БОЛЬНИЧНОЙ ОРГАНИЗАЦИИ, ПИЩЕБЛОКАМ, БУФЕТНЫМ ПОМЕЩЕНИЯМ</w:t>
      </w:r>
    </w:p>
    <w:p w14:paraId="2DE59729" w14:textId="77777777" w:rsidR="00000000" w:rsidRDefault="00927CE4">
      <w:pPr>
        <w:pStyle w:val="ConsPlusNormal"/>
        <w:jc w:val="both"/>
      </w:pPr>
    </w:p>
    <w:p w14:paraId="5BE4D46A" w14:textId="77777777" w:rsidR="00000000" w:rsidRDefault="00927CE4">
      <w:pPr>
        <w:pStyle w:val="ConsPlusNormal"/>
        <w:ind w:firstLine="540"/>
        <w:jc w:val="both"/>
      </w:pPr>
      <w:r>
        <w:t>112. Размещение, планировка, санитарно-техническое состояние и содержание помещений пищеблока, буфетных помещений (далее - буфетных), оборудование, инвентарь, посуда, условия транспортировки, приемки, хранения, переработки, реализации продовольственного сы</w:t>
      </w:r>
      <w:r>
        <w:t>рья и пищевых продуктов и обеспечение безопасных условий труда работников на пищеблоках, соблюдение ими правил личной гигиены должны соответствовать требованиям настоящих Санитарных норм и правил и иных ТНПА для объектов общественного питания.</w:t>
      </w:r>
    </w:p>
    <w:p w14:paraId="74B5BC26" w14:textId="77777777" w:rsidR="00000000" w:rsidRDefault="00927CE4">
      <w:pPr>
        <w:pStyle w:val="ConsPlusNormal"/>
        <w:spacing w:before="200"/>
        <w:ind w:firstLine="540"/>
        <w:jc w:val="both"/>
      </w:pPr>
      <w:r>
        <w:t>113. Питание</w:t>
      </w:r>
      <w:r>
        <w:t xml:space="preserve"> в больничной организации должно соответствовать следующим требованиям: при составлении меню-раскладок должны учитываться основные принципы составления меню диет, питание должно быть разнообразным и соответствовать утвержденным нормам среднесуточного набор</w:t>
      </w:r>
      <w:r>
        <w:t>а продуктов питания для одного пациента, лечебным показаниям по химическому составу, пищевой ценности, набору продуктов, режиму питания.</w:t>
      </w:r>
    </w:p>
    <w:p w14:paraId="7AFFEF3E" w14:textId="77777777" w:rsidR="00000000" w:rsidRDefault="00927CE4">
      <w:pPr>
        <w:pStyle w:val="ConsPlusNormal"/>
        <w:spacing w:before="200"/>
        <w:ind w:firstLine="540"/>
        <w:jc w:val="both"/>
      </w:pPr>
      <w:r>
        <w:t>114. Ежедневно на пищеблоке больничной организации должен осуществляться отбор суточных проб каждого приготовленного бл</w:t>
      </w:r>
      <w:r>
        <w:t>юда.</w:t>
      </w:r>
    </w:p>
    <w:p w14:paraId="478A1E06" w14:textId="77777777" w:rsidR="00000000" w:rsidRDefault="00927CE4">
      <w:pPr>
        <w:pStyle w:val="ConsPlusNormal"/>
        <w:spacing w:before="200"/>
        <w:ind w:firstLine="540"/>
        <w:jc w:val="both"/>
      </w:pPr>
      <w:r>
        <w:t>Отбор суточных проб приготовленных блюд должен проводиться ответственным лицом (заведующий производством, шеф-повар) в продезинфицированные емкости с крышками. Каждое приготовленное блюдо должно отбираться в отдельную емкость в объеме не менее 50 грам</w:t>
      </w:r>
      <w:r>
        <w:t>мов. Допускается не отбирать суточные пробы приготовленных блюд от партии менее 30 порций.</w:t>
      </w:r>
    </w:p>
    <w:p w14:paraId="18AEB9CD" w14:textId="77777777" w:rsidR="00000000" w:rsidRDefault="00927CE4">
      <w:pPr>
        <w:pStyle w:val="ConsPlusNormal"/>
        <w:spacing w:before="200"/>
        <w:ind w:firstLine="540"/>
        <w:jc w:val="both"/>
      </w:pPr>
      <w:r>
        <w:t>Суточные пробы приготовленных блюд должны храниться в холодильнике для готовой продукции в течение 24 часов при температуре +2° - +6°C.</w:t>
      </w:r>
    </w:p>
    <w:p w14:paraId="021ABD5A" w14:textId="77777777" w:rsidR="00000000" w:rsidRDefault="00927CE4">
      <w:pPr>
        <w:pStyle w:val="ConsPlusNormal"/>
        <w:spacing w:before="200"/>
        <w:ind w:firstLine="540"/>
        <w:jc w:val="both"/>
      </w:pPr>
      <w:r>
        <w:t>115. Оценку органолептических</w:t>
      </w:r>
      <w:r>
        <w:t xml:space="preserve"> показателей и качества блюд должна проводить бракеражная комиссия, назначенная администрацией больничной организации.</w:t>
      </w:r>
    </w:p>
    <w:p w14:paraId="56DECAEF" w14:textId="77777777" w:rsidR="00000000" w:rsidRDefault="00927CE4">
      <w:pPr>
        <w:pStyle w:val="ConsPlusNormal"/>
        <w:spacing w:before="200"/>
        <w:ind w:firstLine="540"/>
        <w:jc w:val="both"/>
      </w:pPr>
      <w:r>
        <w:t>При неудовлетворительных результатах бракеража блюдо к выдаче не допускается.</w:t>
      </w:r>
    </w:p>
    <w:p w14:paraId="3C1C173B" w14:textId="77777777" w:rsidR="00000000" w:rsidRDefault="00927CE4">
      <w:pPr>
        <w:pStyle w:val="ConsPlusNormal"/>
        <w:spacing w:before="200"/>
        <w:ind w:firstLine="540"/>
        <w:jc w:val="both"/>
      </w:pPr>
      <w:r>
        <w:t>116. Транспортировка готовой пищи (пищевой продукции), хлеб</w:t>
      </w:r>
      <w:r>
        <w:t>а в буфетные отделений больничной организации должна производиться в условиях, исключающих их загрязнение.</w:t>
      </w:r>
    </w:p>
    <w:p w14:paraId="1CB40C33" w14:textId="77777777" w:rsidR="00000000" w:rsidRDefault="00927CE4">
      <w:pPr>
        <w:pStyle w:val="ConsPlusNormal"/>
        <w:spacing w:before="200"/>
        <w:ind w:firstLine="540"/>
        <w:jc w:val="both"/>
      </w:pPr>
      <w:r>
        <w:t>117. При транспортировке готовой пищи (пищевой продукции) с предприятия общественного питания должен соблюдаться необходимый температурный режим и ус</w:t>
      </w:r>
      <w:r>
        <w:t>ловия транспортировки, исключающие загрязнение готовой пищи (пищевой продукции).</w:t>
      </w:r>
    </w:p>
    <w:p w14:paraId="4244CB3B" w14:textId="77777777" w:rsidR="00000000" w:rsidRDefault="00927CE4">
      <w:pPr>
        <w:pStyle w:val="ConsPlusNormal"/>
        <w:spacing w:before="200"/>
        <w:ind w:firstLine="540"/>
        <w:jc w:val="both"/>
      </w:pPr>
      <w:r>
        <w:t>118. Доставка пищи к палатам должна проводиться с использованием специально выделенных тележек.</w:t>
      </w:r>
    </w:p>
    <w:p w14:paraId="643573F1" w14:textId="77777777" w:rsidR="00000000" w:rsidRDefault="00927CE4">
      <w:pPr>
        <w:pStyle w:val="ConsPlusNormal"/>
        <w:spacing w:before="200"/>
        <w:ind w:firstLine="540"/>
        <w:jc w:val="both"/>
      </w:pPr>
      <w:r>
        <w:t>119. При хранении пищевых продуктов должны соблюдаться правила и сроки годности</w:t>
      </w:r>
      <w:r>
        <w:t xml:space="preserve"> (хранения).</w:t>
      </w:r>
    </w:p>
    <w:p w14:paraId="71ADD8C3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120. Хранение пищевых продуктов с истекшим сроком годности (хранения), без указания фамилии пациента при хранении в общем холодильнике отделения, а также имеющих признаки порчи не допускается.</w:t>
      </w:r>
    </w:p>
    <w:p w14:paraId="3561A67A" w14:textId="77777777" w:rsidR="00000000" w:rsidRDefault="00927CE4">
      <w:pPr>
        <w:pStyle w:val="ConsPlusNormal"/>
        <w:spacing w:before="200"/>
        <w:ind w:firstLine="540"/>
        <w:jc w:val="both"/>
      </w:pPr>
      <w:r>
        <w:t>121. Буфетные должны соответствовать следующим тре</w:t>
      </w:r>
      <w:r>
        <w:t>бованиям:</w:t>
      </w:r>
    </w:p>
    <w:p w14:paraId="7E3C770D" w14:textId="77777777" w:rsidR="00000000" w:rsidRDefault="00927CE4">
      <w:pPr>
        <w:pStyle w:val="ConsPlusNormal"/>
        <w:spacing w:before="200"/>
        <w:ind w:firstLine="540"/>
        <w:jc w:val="both"/>
      </w:pPr>
      <w:r>
        <w:t>количество используемой столовой, стеклянной посуды и столовых приборов должно соответствовать законодательству Республики Беларусь;</w:t>
      </w:r>
    </w:p>
    <w:p w14:paraId="70B01AAA" w14:textId="77777777" w:rsidR="00000000" w:rsidRDefault="00927CE4">
      <w:pPr>
        <w:pStyle w:val="ConsPlusNormal"/>
        <w:spacing w:before="200"/>
        <w:ind w:firstLine="540"/>
        <w:jc w:val="both"/>
      </w:pPr>
      <w:r>
        <w:t>мытье и дезинфекция столовой, стеклянной посуды и столовых приборов должно проводиться только в моечном помещении</w:t>
      </w:r>
      <w:r>
        <w:t xml:space="preserve"> буфетных. В моечном помещении пищеблока мыть столовую, стеклянную посуду и столовые приборы из отделений не допускается;</w:t>
      </w:r>
    </w:p>
    <w:p w14:paraId="2EFBF028" w14:textId="77777777" w:rsidR="00000000" w:rsidRDefault="00927CE4">
      <w:pPr>
        <w:pStyle w:val="ConsPlusNormal"/>
        <w:spacing w:before="200"/>
        <w:ind w:firstLine="540"/>
        <w:jc w:val="both"/>
      </w:pPr>
      <w:r>
        <w:t>мытье кухонной посуды, за исключением посуды, используемой для доставки пищи, в буфетных не допускается;</w:t>
      </w:r>
    </w:p>
    <w:p w14:paraId="123906E0" w14:textId="77777777" w:rsidR="00000000" w:rsidRDefault="00927CE4">
      <w:pPr>
        <w:pStyle w:val="ConsPlusNormal"/>
        <w:spacing w:before="200"/>
        <w:ind w:firstLine="540"/>
        <w:jc w:val="both"/>
      </w:pPr>
      <w:r>
        <w:t>дезинфекция столовой, стеклян</w:t>
      </w:r>
      <w:r>
        <w:t>ной посуды, столовых приборов, должна проводиться после каждого приема пищи с использованием оборудования, разрешенного к применению для этих целей, в соответствии с законодательством Республики Беларусь;</w:t>
      </w:r>
    </w:p>
    <w:p w14:paraId="30C978C5" w14:textId="77777777" w:rsidR="00000000" w:rsidRDefault="00927CE4">
      <w:pPr>
        <w:pStyle w:val="ConsPlusNormal"/>
        <w:spacing w:before="200"/>
        <w:ind w:firstLine="540"/>
        <w:jc w:val="both"/>
      </w:pPr>
      <w:r>
        <w:t>дезинфекция кухонной посуды используемой для достав</w:t>
      </w:r>
      <w:r>
        <w:t>ки пищи в буфетные, остатков пищи должны проводиться при наличии эпидемическим показаний (регистрация отдельных инфекционных заболеваний в соответствии с Международными медико-санитарными правилами) по режимам, эффективным при соответствующих инфекциях;</w:t>
      </w:r>
    </w:p>
    <w:p w14:paraId="3C2AFCA7" w14:textId="77777777" w:rsidR="00000000" w:rsidRDefault="00927CE4">
      <w:pPr>
        <w:pStyle w:val="ConsPlusNormal"/>
        <w:spacing w:before="200"/>
        <w:ind w:firstLine="540"/>
        <w:jc w:val="both"/>
      </w:pPr>
      <w:r>
        <w:t>ос</w:t>
      </w:r>
      <w:r>
        <w:t>тавлять в буфетных остатки пищи, а также смешивать пищевые остатки со свежими блюдами не допускается.</w:t>
      </w:r>
    </w:p>
    <w:p w14:paraId="582B5966" w14:textId="77777777" w:rsidR="00000000" w:rsidRDefault="00927CE4">
      <w:pPr>
        <w:pStyle w:val="ConsPlusNormal"/>
        <w:spacing w:before="200"/>
        <w:ind w:firstLine="540"/>
        <w:jc w:val="both"/>
      </w:pPr>
      <w:r>
        <w:t>122. После каждой раздачи пищи и мытья посуды должна проводиться влажная уборка буфетных.</w:t>
      </w:r>
    </w:p>
    <w:p w14:paraId="121189E1" w14:textId="77777777" w:rsidR="00000000" w:rsidRDefault="00927CE4">
      <w:pPr>
        <w:pStyle w:val="ConsPlusNormal"/>
        <w:spacing w:before="200"/>
        <w:ind w:firstLine="540"/>
        <w:jc w:val="both"/>
      </w:pPr>
      <w:r>
        <w:t>Изделия из текстильного материала для протирания столов по оконч</w:t>
      </w:r>
      <w:r>
        <w:t>ании уборки должны:</w:t>
      </w:r>
    </w:p>
    <w:p w14:paraId="45E33ED3" w14:textId="77777777" w:rsidR="00000000" w:rsidRDefault="00927CE4">
      <w:pPr>
        <w:pStyle w:val="ConsPlusNormal"/>
        <w:spacing w:before="200"/>
        <w:ind w:firstLine="540"/>
        <w:jc w:val="both"/>
      </w:pPr>
      <w:r>
        <w:t>дезинфицироваться;</w:t>
      </w:r>
    </w:p>
    <w:p w14:paraId="39EE066F" w14:textId="77777777" w:rsidR="00000000" w:rsidRDefault="00927CE4">
      <w:pPr>
        <w:pStyle w:val="ConsPlusNormal"/>
        <w:spacing w:before="200"/>
        <w:ind w:firstLine="540"/>
        <w:jc w:val="both"/>
      </w:pPr>
      <w:r>
        <w:t>ополаскиваться;</w:t>
      </w:r>
    </w:p>
    <w:p w14:paraId="7B79ABBC" w14:textId="77777777" w:rsidR="00000000" w:rsidRDefault="00927CE4">
      <w:pPr>
        <w:pStyle w:val="ConsPlusNormal"/>
        <w:spacing w:before="200"/>
        <w:ind w:firstLine="540"/>
        <w:jc w:val="both"/>
      </w:pPr>
      <w:r>
        <w:t>храниться в сухом виде.</w:t>
      </w:r>
    </w:p>
    <w:p w14:paraId="05BE3C38" w14:textId="77777777" w:rsidR="00000000" w:rsidRDefault="00927CE4">
      <w:pPr>
        <w:pStyle w:val="ConsPlusNormal"/>
        <w:spacing w:before="200"/>
        <w:ind w:firstLine="540"/>
        <w:jc w:val="both"/>
      </w:pPr>
      <w:r>
        <w:t>123. Питание пациентов с инфекционными заболеваниями с аэрозольным и фекально-оральным механизмами передачи должно проводиться в палатах (боксах).</w:t>
      </w:r>
    </w:p>
    <w:p w14:paraId="6E18D9A0" w14:textId="77777777" w:rsidR="00000000" w:rsidRDefault="00927CE4">
      <w:pPr>
        <w:pStyle w:val="ConsPlusNormal"/>
        <w:spacing w:before="200"/>
        <w:ind w:firstLine="540"/>
        <w:jc w:val="both"/>
      </w:pPr>
      <w:r>
        <w:t>124. В строящихся и реконструируемых больничных организациях для приготовления и временного хранения молочных смесей, грудного молока для кормления детей, находящихся на искусственном вскармливании, должны выделяться молочные комнаты.</w:t>
      </w:r>
    </w:p>
    <w:p w14:paraId="4A61D28D" w14:textId="77777777" w:rsidR="00000000" w:rsidRDefault="00927CE4">
      <w:pPr>
        <w:pStyle w:val="ConsPlusNormal"/>
        <w:spacing w:before="200"/>
        <w:ind w:firstLine="540"/>
        <w:jc w:val="both"/>
      </w:pPr>
      <w:r>
        <w:t>125. При оказании мед</w:t>
      </w:r>
      <w:r>
        <w:t>ицинской помощи детям в возрасте до 1 года вне специализированных педиатрических отделений в буфетных других отделений больничных организаций должны быть созданы условия для приготовления и хранения молочных смесей.</w:t>
      </w:r>
    </w:p>
    <w:p w14:paraId="25D735C7" w14:textId="77777777" w:rsidR="00000000" w:rsidRDefault="00927CE4">
      <w:pPr>
        <w:pStyle w:val="ConsPlusNormal"/>
        <w:spacing w:before="200"/>
        <w:ind w:firstLine="540"/>
        <w:jc w:val="both"/>
      </w:pPr>
      <w:r>
        <w:t>126. Молочная комната больничной организ</w:t>
      </w:r>
      <w:r>
        <w:t>ации должна соответствовать настоящим Санитарным нормам и правилам и быть оборудована:</w:t>
      </w:r>
    </w:p>
    <w:p w14:paraId="4C36E2DE" w14:textId="77777777" w:rsidR="00000000" w:rsidRDefault="00927CE4">
      <w:pPr>
        <w:pStyle w:val="ConsPlusNormal"/>
        <w:spacing w:before="200"/>
        <w:ind w:firstLine="540"/>
        <w:jc w:val="both"/>
      </w:pPr>
      <w:r>
        <w:t>электрической плитой;</w:t>
      </w:r>
    </w:p>
    <w:p w14:paraId="70AA34BD" w14:textId="77777777" w:rsidR="00000000" w:rsidRDefault="00927CE4">
      <w:pPr>
        <w:pStyle w:val="ConsPlusNormal"/>
        <w:spacing w:before="200"/>
        <w:ind w:firstLine="540"/>
        <w:jc w:val="both"/>
      </w:pPr>
      <w:r>
        <w:t>двумя столами (для чистой и использованной посуды);</w:t>
      </w:r>
    </w:p>
    <w:p w14:paraId="4CB62B8C" w14:textId="77777777" w:rsidR="00000000" w:rsidRDefault="00927CE4">
      <w:pPr>
        <w:pStyle w:val="ConsPlusNormal"/>
        <w:spacing w:before="200"/>
        <w:ind w:firstLine="540"/>
        <w:jc w:val="both"/>
      </w:pPr>
      <w:r>
        <w:t>холодильником для хранения молочных смесей;</w:t>
      </w:r>
    </w:p>
    <w:p w14:paraId="03B1817D" w14:textId="77777777" w:rsidR="00000000" w:rsidRDefault="00927CE4">
      <w:pPr>
        <w:pStyle w:val="ConsPlusNormal"/>
        <w:spacing w:before="200"/>
        <w:ind w:firstLine="540"/>
        <w:jc w:val="both"/>
      </w:pPr>
      <w:r>
        <w:t>стерилизатором;</w:t>
      </w:r>
    </w:p>
    <w:p w14:paraId="4BC153E7" w14:textId="77777777" w:rsidR="00000000" w:rsidRDefault="00927CE4">
      <w:pPr>
        <w:pStyle w:val="ConsPlusNormal"/>
        <w:spacing w:before="200"/>
        <w:ind w:firstLine="540"/>
        <w:jc w:val="both"/>
      </w:pPr>
      <w:r>
        <w:t>двумя производственными ваннами для</w:t>
      </w:r>
      <w:r>
        <w:t xml:space="preserve"> мытья посуды;</w:t>
      </w:r>
    </w:p>
    <w:p w14:paraId="52BCA74C" w14:textId="77777777" w:rsidR="00000000" w:rsidRDefault="00927CE4">
      <w:pPr>
        <w:pStyle w:val="ConsPlusNormal"/>
        <w:spacing w:before="200"/>
        <w:ind w:firstLine="540"/>
        <w:jc w:val="both"/>
      </w:pPr>
      <w:r>
        <w:t>шкафом для хранения стерильной посуды.</w:t>
      </w:r>
    </w:p>
    <w:p w14:paraId="2A6AFB68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127. Молочные смеси должны соответствовать следующим требованиям:</w:t>
      </w:r>
    </w:p>
    <w:p w14:paraId="653B94BA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готовиться и храниться в соответствии с рекомендацией производителя, должна отмечаться дата и время приготовления;</w:t>
      </w:r>
    </w:p>
    <w:p w14:paraId="39C59C81" w14:textId="77777777" w:rsidR="00000000" w:rsidRDefault="00927CE4">
      <w:pPr>
        <w:pStyle w:val="ConsPlusNormal"/>
        <w:spacing w:before="200"/>
        <w:ind w:firstLine="540"/>
        <w:jc w:val="both"/>
      </w:pPr>
      <w:r>
        <w:t>на вскрытой уп</w:t>
      </w:r>
      <w:r>
        <w:t>аковке должна указываться дата и время вскрытия;</w:t>
      </w:r>
    </w:p>
    <w:p w14:paraId="6D11E125" w14:textId="77777777" w:rsidR="00000000" w:rsidRDefault="00927CE4">
      <w:pPr>
        <w:pStyle w:val="ConsPlusNormal"/>
        <w:spacing w:before="200"/>
        <w:ind w:firstLine="540"/>
        <w:jc w:val="both"/>
      </w:pPr>
      <w:r>
        <w:t>доставка молочных смесей по отделениям должна проводиться в закрывающихся промаркированных емкостях.</w:t>
      </w:r>
    </w:p>
    <w:p w14:paraId="61F731F0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128. При зондовом кормлении детей время введения грудного молока, молочных смесей и питьевых растворов не </w:t>
      </w:r>
      <w:r>
        <w:t>должно превышать 2 часов.</w:t>
      </w:r>
    </w:p>
    <w:p w14:paraId="6343BACC" w14:textId="77777777" w:rsidR="00000000" w:rsidRDefault="00927CE4">
      <w:pPr>
        <w:pStyle w:val="ConsPlusNormal"/>
        <w:spacing w:before="200"/>
        <w:ind w:firstLine="540"/>
        <w:jc w:val="both"/>
      </w:pPr>
      <w:r>
        <w:t>129. Восстановленные молочные смеси, питьевые растворы должны использоваться строго индивидуально, остатки должны сливаться в канализацию сразу после их использования.</w:t>
      </w:r>
    </w:p>
    <w:p w14:paraId="3862128E" w14:textId="77777777" w:rsidR="00000000" w:rsidRDefault="00927CE4">
      <w:pPr>
        <w:pStyle w:val="ConsPlusNormal"/>
        <w:spacing w:before="200"/>
        <w:ind w:firstLine="540"/>
        <w:jc w:val="both"/>
      </w:pPr>
      <w:r>
        <w:t>130. Хранение открытых емкостей с восстановленными молочными с</w:t>
      </w:r>
      <w:r>
        <w:t>месями, питьевыми растворами в отделениях больничных организаций не допускается.</w:t>
      </w:r>
    </w:p>
    <w:p w14:paraId="256EA163" w14:textId="77777777" w:rsidR="00000000" w:rsidRDefault="00927CE4">
      <w:pPr>
        <w:pStyle w:val="ConsPlusNormal"/>
        <w:spacing w:before="200"/>
        <w:ind w:firstLine="540"/>
        <w:jc w:val="both"/>
      </w:pPr>
      <w:r>
        <w:t>131. Бутылочки для кормления детей должны соответствовать следующим требованиям:</w:t>
      </w:r>
    </w:p>
    <w:p w14:paraId="2032179A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использоваться по прямому функциональному назначению. Использование бутылочек для кормления де</w:t>
      </w:r>
      <w:r>
        <w:t>тей в качестве емкостей для хранения лекарственных средств, дезинфицирующих средств, иных жидкостей и объектов не допускается;</w:t>
      </w:r>
    </w:p>
    <w:p w14:paraId="3CC0311C" w14:textId="77777777" w:rsidR="00000000" w:rsidRDefault="00927CE4">
      <w:pPr>
        <w:pStyle w:val="ConsPlusNormal"/>
        <w:spacing w:before="200"/>
        <w:ind w:firstLine="540"/>
        <w:jc w:val="both"/>
      </w:pPr>
      <w:r>
        <w:t>мыться с соблюдением следующей последовательности:</w:t>
      </w:r>
    </w:p>
    <w:p w14:paraId="3428C18F" w14:textId="77777777" w:rsidR="00000000" w:rsidRDefault="00927CE4">
      <w:pPr>
        <w:pStyle w:val="ConsPlusNormal"/>
        <w:spacing w:before="200"/>
        <w:ind w:firstLine="540"/>
        <w:jc w:val="both"/>
      </w:pPr>
      <w:r>
        <w:t>промываться холодной водой;</w:t>
      </w:r>
    </w:p>
    <w:p w14:paraId="1A96623E" w14:textId="77777777" w:rsidR="00000000" w:rsidRDefault="00927CE4">
      <w:pPr>
        <w:pStyle w:val="ConsPlusNormal"/>
        <w:spacing w:before="200"/>
        <w:ind w:firstLine="540"/>
        <w:jc w:val="both"/>
      </w:pPr>
      <w:r>
        <w:t>замачиваться в течение 15 - 20 минут в 2% растворе</w:t>
      </w:r>
      <w:r>
        <w:t xml:space="preserve"> питьевой соды. Допускается замачивание в растворе моющего средства, разрешенного к применению для этих целей, в соответствии с законодательством Республики Беларусь;</w:t>
      </w:r>
    </w:p>
    <w:p w14:paraId="1643AF74" w14:textId="77777777" w:rsidR="00000000" w:rsidRDefault="00927CE4">
      <w:pPr>
        <w:pStyle w:val="ConsPlusNormal"/>
        <w:spacing w:before="200"/>
        <w:ind w:firstLine="540"/>
        <w:jc w:val="both"/>
      </w:pPr>
      <w:r>
        <w:t>мыться с применением ерша в этом же растворе. Ерши после использования должны промываться</w:t>
      </w:r>
      <w:r>
        <w:t xml:space="preserve"> проточной водой, кипятиться в течение 30 минут и храниться в сухом виде;</w:t>
      </w:r>
    </w:p>
    <w:p w14:paraId="3DAEC131" w14:textId="77777777" w:rsidR="00000000" w:rsidRDefault="00927CE4">
      <w:pPr>
        <w:pStyle w:val="ConsPlusNormal"/>
        <w:spacing w:before="200"/>
        <w:ind w:firstLine="540"/>
        <w:jc w:val="both"/>
      </w:pPr>
      <w:r>
        <w:t>промываться горячей водой после замачивания;</w:t>
      </w:r>
    </w:p>
    <w:p w14:paraId="74365CA6" w14:textId="77777777" w:rsidR="00000000" w:rsidRDefault="00927CE4">
      <w:pPr>
        <w:pStyle w:val="ConsPlusNormal"/>
        <w:spacing w:before="200"/>
        <w:ind w:firstLine="540"/>
        <w:jc w:val="both"/>
      </w:pPr>
      <w:r>
        <w:t>сушиться горячим воздухом до полного исчезновения влаги;</w:t>
      </w:r>
    </w:p>
    <w:p w14:paraId="648D4310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проводится укупорка;</w:t>
      </w:r>
    </w:p>
    <w:p w14:paraId="1A52B945" w14:textId="77777777" w:rsidR="00000000" w:rsidRDefault="00927CE4">
      <w:pPr>
        <w:pStyle w:val="ConsPlusNormal"/>
        <w:spacing w:before="200"/>
        <w:ind w:firstLine="540"/>
        <w:jc w:val="both"/>
      </w:pPr>
      <w:r>
        <w:t>стерилизоваться сухими;</w:t>
      </w:r>
    </w:p>
    <w:p w14:paraId="729A5A97" w14:textId="77777777" w:rsidR="00000000" w:rsidRDefault="00927CE4">
      <w:pPr>
        <w:pStyle w:val="ConsPlusNormal"/>
        <w:spacing w:before="200"/>
        <w:ind w:firstLine="540"/>
        <w:jc w:val="both"/>
      </w:pPr>
      <w:r>
        <w:t>храниться в закрытом виде в шкафу д</w:t>
      </w:r>
      <w:r>
        <w:t>ля стерильной посуды.</w:t>
      </w:r>
    </w:p>
    <w:p w14:paraId="26923A7C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132. Для кормления детей должны использоваться индивидуальные продезинфицированные соски. Использованные соски должны мыться под проточной горячей водой и кипятиться в течение 30 минут в специально выделенной емкости с крышкой. После </w:t>
      </w:r>
      <w:r>
        <w:t>кипячения соски должны храниться не более двух часов в емкости, в которой они кипятились. Вода из емкости должна сливаться.</w:t>
      </w:r>
    </w:p>
    <w:p w14:paraId="52DA629D" w14:textId="77777777" w:rsidR="00000000" w:rsidRDefault="00927CE4">
      <w:pPr>
        <w:pStyle w:val="ConsPlusNormal"/>
        <w:jc w:val="both"/>
      </w:pPr>
    </w:p>
    <w:p w14:paraId="1F060A63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45C93A47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ПРОФИЛАКТИКЕ ИНФЕКЦИОННЫХ ЗАБОЛЕВАНИЙ ПРИ ПРИЕМЕ ПАЦИЕНТОВ В ОРГАНИЗАЦИИ</w:t>
      </w:r>
    </w:p>
    <w:p w14:paraId="53CD861D" w14:textId="77777777" w:rsidR="00000000" w:rsidRDefault="00927CE4">
      <w:pPr>
        <w:pStyle w:val="ConsPlusNormal"/>
        <w:jc w:val="both"/>
      </w:pPr>
    </w:p>
    <w:p w14:paraId="0E9EFBF3" w14:textId="77777777" w:rsidR="00000000" w:rsidRDefault="00927CE4">
      <w:pPr>
        <w:pStyle w:val="ConsPlusNormal"/>
        <w:ind w:firstLine="540"/>
        <w:jc w:val="both"/>
      </w:pPr>
      <w:r>
        <w:t>133. При выявлении инфекционных заболеваний (подозрении на инфекционное заболевание) у пациента, лица, осуществляющего уход, работника орган</w:t>
      </w:r>
      <w:r>
        <w:t>изации:</w:t>
      </w:r>
    </w:p>
    <w:p w14:paraId="043464F5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медицинский работник, выявивший инфекционное заболевание (при подозрении инфекционного заболевания), должен направить информацию в учреждение, осуществляющее государственный санитарный надзор по месту выявления инфекционного заболевания в порядке, </w:t>
      </w:r>
      <w:r>
        <w:t>установленном законодательством Республики Беларусь;</w:t>
      </w:r>
    </w:p>
    <w:p w14:paraId="6911D003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в организации должны быть организованы и проведены санитарно-противоэпидемические мероприятия в соответствии с требованиями законодательства Республики Беларусь.</w:t>
      </w:r>
    </w:p>
    <w:p w14:paraId="6B65E817" w14:textId="77777777" w:rsidR="00000000" w:rsidRDefault="00927CE4">
      <w:pPr>
        <w:pStyle w:val="ConsPlusNormal"/>
        <w:spacing w:before="200"/>
        <w:ind w:firstLine="540"/>
        <w:jc w:val="both"/>
      </w:pPr>
      <w:r>
        <w:t>134. Не допускается размещение в больничн</w:t>
      </w:r>
      <w:r>
        <w:t>ой организации лица, осуществляющего уход, с симптомами инфекционного заболевания.</w:t>
      </w:r>
    </w:p>
    <w:p w14:paraId="3F85B4DD" w14:textId="77777777" w:rsidR="00000000" w:rsidRDefault="00927CE4">
      <w:pPr>
        <w:pStyle w:val="ConsPlusNormal"/>
        <w:spacing w:before="200"/>
        <w:ind w:firstLine="540"/>
        <w:jc w:val="both"/>
      </w:pPr>
      <w:r>
        <w:t>135. При выявлении педикулеза у поступающих на госпитализацию пациента и лица, осуществляющего уход, должны соблюдаться следующие требования:</w:t>
      </w:r>
    </w:p>
    <w:p w14:paraId="07785B87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медицинский работник должен над</w:t>
      </w:r>
      <w:r>
        <w:t>еть дополнительный комплект СИЗ: халат, головной убор, непромокаемый фартук, перчатки, маску;</w:t>
      </w:r>
    </w:p>
    <w:p w14:paraId="2F5C0A55" w14:textId="77777777" w:rsidR="00000000" w:rsidRDefault="00927CE4">
      <w:pPr>
        <w:pStyle w:val="ConsPlusNormal"/>
        <w:spacing w:before="200"/>
        <w:ind w:firstLine="540"/>
        <w:jc w:val="both"/>
      </w:pPr>
      <w:r>
        <w:t>должна быть проведена противопедикулезная обработка пациента, лица, осуществляющего уход, с использованием средств и материалов противопедикулезной укладки соглас</w:t>
      </w:r>
      <w:r>
        <w:t>но приложению 2 к настоящим Санитарным нормам и правилам;</w:t>
      </w:r>
    </w:p>
    <w:p w14:paraId="790532DF" w14:textId="77777777" w:rsidR="00000000" w:rsidRDefault="00927CE4">
      <w:pPr>
        <w:pStyle w:val="ConsPlusNormal"/>
        <w:spacing w:before="200"/>
        <w:ind w:firstLine="540"/>
        <w:jc w:val="both"/>
      </w:pPr>
      <w:r>
        <w:t>личная одежда пациента, лица, осуществляющего уход, должна быть помещена в матерчатый мешок, а затем в клеенчатый мешок, который орошается снаружи педикулицидом и направляется на камерную дезинсекци</w:t>
      </w:r>
      <w:r>
        <w:t>ю;</w:t>
      </w:r>
    </w:p>
    <w:p w14:paraId="577D869A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после обработки пациента, лица, осуществляющего уход, должна быть проведена дезинсекция помещения и предметов обработки пациента. После экспозиции остатки педикулицида должны быть удалены с обработанных предметов и поверхностей путем проведения влажной </w:t>
      </w:r>
      <w:r>
        <w:t>уборки. Помещение после дезинсекции должно тщательно проветриться.</w:t>
      </w:r>
    </w:p>
    <w:p w14:paraId="05A1A9E0" w14:textId="77777777" w:rsidR="00000000" w:rsidRDefault="00927CE4">
      <w:pPr>
        <w:pStyle w:val="ConsPlusNormal"/>
        <w:spacing w:before="200"/>
        <w:ind w:firstLine="540"/>
        <w:jc w:val="both"/>
      </w:pPr>
      <w:r>
        <w:t>136. При проведении санитарной обработки пациента, лица, осуществляющего уход, в отделениях больничной организации должны соблюдаться следующие требования:</w:t>
      </w:r>
    </w:p>
    <w:p w14:paraId="25FEA761" w14:textId="77777777" w:rsidR="00000000" w:rsidRDefault="00927CE4">
      <w:pPr>
        <w:pStyle w:val="ConsPlusNormal"/>
        <w:spacing w:before="200"/>
        <w:ind w:firstLine="540"/>
        <w:jc w:val="both"/>
      </w:pPr>
      <w:r>
        <w:t>должна проводиться по указанию вр</w:t>
      </w:r>
      <w:r>
        <w:t>ача-специалиста больничной организации;</w:t>
      </w:r>
    </w:p>
    <w:p w14:paraId="35680623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использоваться мыло или шампунь в одноразовой расфасовке или в дозирующем устройстве, продезинфицированная мочалка;</w:t>
      </w:r>
    </w:p>
    <w:p w14:paraId="72C034A5" w14:textId="77777777" w:rsidR="00000000" w:rsidRDefault="00927CE4">
      <w:pPr>
        <w:pStyle w:val="ConsPlusNormal"/>
        <w:spacing w:before="200"/>
        <w:ind w:firstLine="540"/>
        <w:jc w:val="both"/>
      </w:pPr>
      <w:r>
        <w:t>для удаления волос должны использоваться бритвенные принадлежности одноразового или индивидуа</w:t>
      </w:r>
      <w:r>
        <w:t>льного применения. При необходимости удаления волос перед операцией должны использоваться депиляторы (кремы, гели) или другие методы, не травмирующие кожные покровы пациента;</w:t>
      </w:r>
    </w:p>
    <w:p w14:paraId="52B0862A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использованные мочалки, машинки для стрижки волос, кусачки и ножницы для ногтей д</w:t>
      </w:r>
      <w:r>
        <w:t>олжны дезинфицироваться после использования у каждого пациента;</w:t>
      </w:r>
    </w:p>
    <w:p w14:paraId="5917EC92" w14:textId="77777777" w:rsidR="00000000" w:rsidRDefault="00927CE4">
      <w:pPr>
        <w:pStyle w:val="ConsPlusNormal"/>
        <w:spacing w:before="200"/>
        <w:ind w:firstLine="540"/>
        <w:jc w:val="both"/>
      </w:pPr>
      <w:r>
        <w:t>после мытья пациента ванна должна подвергаться очистке и дезинфекции.</w:t>
      </w:r>
    </w:p>
    <w:p w14:paraId="05DB8BC9" w14:textId="77777777" w:rsidR="00000000" w:rsidRDefault="00927CE4">
      <w:pPr>
        <w:pStyle w:val="ConsPlusNormal"/>
        <w:spacing w:before="200"/>
        <w:ind w:firstLine="540"/>
        <w:jc w:val="both"/>
      </w:pPr>
      <w:r>
        <w:t>137. После проведения санитарной обработки пациенту, лицу, осуществляющему уход, в случае необходимости должно быть предос</w:t>
      </w:r>
      <w:r>
        <w:t>тавлено:</w:t>
      </w:r>
    </w:p>
    <w:p w14:paraId="528E6354" w14:textId="77777777" w:rsidR="00000000" w:rsidRDefault="00927CE4">
      <w:pPr>
        <w:pStyle w:val="ConsPlusNormal"/>
        <w:spacing w:before="200"/>
        <w:ind w:firstLine="540"/>
        <w:jc w:val="both"/>
      </w:pPr>
      <w:r>
        <w:t>чистое полотенце;</w:t>
      </w:r>
    </w:p>
    <w:p w14:paraId="3B856808" w14:textId="77777777" w:rsidR="00000000" w:rsidRDefault="00927CE4">
      <w:pPr>
        <w:pStyle w:val="ConsPlusNormal"/>
        <w:spacing w:before="200"/>
        <w:ind w:firstLine="540"/>
        <w:jc w:val="both"/>
      </w:pPr>
      <w:r>
        <w:t>чистое нательное белье (пижама), халат;</w:t>
      </w:r>
    </w:p>
    <w:p w14:paraId="07F4BE92" w14:textId="77777777" w:rsidR="00000000" w:rsidRDefault="00927CE4">
      <w:pPr>
        <w:pStyle w:val="ConsPlusNormal"/>
        <w:spacing w:before="200"/>
        <w:ind w:firstLine="540"/>
        <w:jc w:val="both"/>
      </w:pPr>
      <w:r>
        <w:t>сменная обувь, подвергаемая дезинфекции.</w:t>
      </w:r>
    </w:p>
    <w:p w14:paraId="533F9B57" w14:textId="77777777" w:rsidR="00000000" w:rsidRDefault="00927CE4">
      <w:pPr>
        <w:pStyle w:val="ConsPlusNormal"/>
        <w:spacing w:before="200"/>
        <w:ind w:firstLine="540"/>
        <w:jc w:val="both"/>
      </w:pPr>
      <w:r>
        <w:t>138. При госпитализации пациент, лицо, осуществляющее уход, могут использовать:</w:t>
      </w:r>
    </w:p>
    <w:p w14:paraId="4A372A34" w14:textId="77777777" w:rsidR="00000000" w:rsidRDefault="00927CE4">
      <w:pPr>
        <w:pStyle w:val="ConsPlusNormal"/>
        <w:spacing w:before="200"/>
        <w:ind w:firstLine="540"/>
        <w:jc w:val="both"/>
      </w:pPr>
      <w:r>
        <w:t>личное чистое белье и одежду;</w:t>
      </w:r>
    </w:p>
    <w:p w14:paraId="415ADF50" w14:textId="77777777" w:rsidR="00000000" w:rsidRDefault="00927CE4">
      <w:pPr>
        <w:pStyle w:val="ConsPlusNormal"/>
        <w:spacing w:before="200"/>
        <w:ind w:firstLine="540"/>
        <w:jc w:val="both"/>
      </w:pPr>
      <w:r>
        <w:t>личную сменную обувь, посуду;</w:t>
      </w:r>
    </w:p>
    <w:p w14:paraId="5635D268" w14:textId="77777777" w:rsidR="00000000" w:rsidRDefault="00927CE4">
      <w:pPr>
        <w:pStyle w:val="ConsPlusNormal"/>
        <w:spacing w:before="200"/>
        <w:ind w:firstLine="540"/>
        <w:jc w:val="both"/>
      </w:pPr>
      <w:r>
        <w:t>предметы личной гигиены.</w:t>
      </w:r>
    </w:p>
    <w:p w14:paraId="69D5D185" w14:textId="77777777" w:rsidR="00000000" w:rsidRDefault="00927CE4">
      <w:pPr>
        <w:pStyle w:val="ConsPlusNormal"/>
        <w:spacing w:before="200"/>
        <w:ind w:firstLine="540"/>
        <w:jc w:val="both"/>
      </w:pPr>
      <w:r>
        <w:t>139. Допускается хранение личной одежды и обуви пациентов в помещениях (выделенных местах) для хранения вещей или передача их родственникам.</w:t>
      </w:r>
    </w:p>
    <w:p w14:paraId="4AD3D12E" w14:textId="77777777" w:rsidR="00000000" w:rsidRDefault="00927CE4">
      <w:pPr>
        <w:pStyle w:val="ConsPlusNormal"/>
        <w:jc w:val="both"/>
      </w:pPr>
    </w:p>
    <w:p w14:paraId="3B0CA0D6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10</w:t>
      </w:r>
    </w:p>
    <w:p w14:paraId="6E830463" w14:textId="77777777" w:rsidR="00000000" w:rsidRDefault="00927CE4">
      <w:pPr>
        <w:pStyle w:val="ConsPlusNormal"/>
        <w:jc w:val="center"/>
      </w:pPr>
      <w:r>
        <w:rPr>
          <w:b/>
          <w:bCs/>
        </w:rPr>
        <w:lastRenderedPageBreak/>
        <w:t>САНИТАРНО-ЭПИДЕМИОЛОГИЧЕСКИЕ ТРЕБОВАНИЯ К ПРОФИЛАК</w:t>
      </w:r>
      <w:r>
        <w:rPr>
          <w:b/>
          <w:bCs/>
        </w:rPr>
        <w:t>ТИКЕ ГСИ ПРИ ПРОВЕДЕНИИ ХИРУРГИЧЕСКИХ И ОПЕРАТИВНЫХ ВМЕШАТЕЛЬСТВ, ПЕРЕВЯЗОК, ОКАЗАНИИ ПОМОЩИ В ОТДЕЛЕНИЯХ АНЕСТЕЗИОЛОГИИ И РЕАНИМАЦИИ ОРГАНИЗАЦИИ</w:t>
      </w:r>
    </w:p>
    <w:p w14:paraId="334C3138" w14:textId="77777777" w:rsidR="00000000" w:rsidRDefault="00927CE4">
      <w:pPr>
        <w:pStyle w:val="ConsPlusNormal"/>
        <w:jc w:val="both"/>
      </w:pPr>
    </w:p>
    <w:p w14:paraId="0D08F083" w14:textId="77777777" w:rsidR="00000000" w:rsidRDefault="00927CE4">
      <w:pPr>
        <w:pStyle w:val="ConsPlusNormal"/>
        <w:ind w:firstLine="540"/>
        <w:jc w:val="both"/>
      </w:pPr>
      <w:r>
        <w:t>140. Для проведения медицинских вмешательств пациентам с нагноительными процессами в строящихся и реконструир</w:t>
      </w:r>
      <w:r>
        <w:t>уемых организациях должны быть выделены:</w:t>
      </w:r>
    </w:p>
    <w:p w14:paraId="2AFF89CA" w14:textId="77777777" w:rsidR="00000000" w:rsidRDefault="00927CE4">
      <w:pPr>
        <w:pStyle w:val="ConsPlusNormal"/>
        <w:spacing w:before="200"/>
        <w:ind w:firstLine="540"/>
        <w:jc w:val="both"/>
      </w:pPr>
      <w:r>
        <w:t>септические ("гнойные") операционные;</w:t>
      </w:r>
    </w:p>
    <w:p w14:paraId="2855C6B4" w14:textId="77777777" w:rsidR="00000000" w:rsidRDefault="00927CE4">
      <w:pPr>
        <w:pStyle w:val="ConsPlusNormal"/>
        <w:spacing w:before="200"/>
        <w:ind w:firstLine="540"/>
        <w:jc w:val="both"/>
      </w:pPr>
      <w:r>
        <w:t>септические ("гнойные") перевязочные.</w:t>
      </w:r>
    </w:p>
    <w:p w14:paraId="7DB4A354" w14:textId="77777777" w:rsidR="00000000" w:rsidRDefault="00927CE4">
      <w:pPr>
        <w:pStyle w:val="ConsPlusNormal"/>
        <w:spacing w:before="200"/>
        <w:ind w:firstLine="540"/>
        <w:jc w:val="both"/>
      </w:pPr>
      <w:r>
        <w:t>141. При отсутствии в организации отдельных септических операционных, септических перевязочных, плановые медицинские вмешательства пациента</w:t>
      </w:r>
      <w:r>
        <w:t>м с ГСИ должны выполняться в условиях асептической операционной, асептической перевязочной после проведения в них всех плановых "чистых" медицинских вмешательств.</w:t>
      </w:r>
    </w:p>
    <w:p w14:paraId="15EAD9B6" w14:textId="77777777" w:rsidR="00000000" w:rsidRDefault="00927CE4">
      <w:pPr>
        <w:pStyle w:val="ConsPlusNormal"/>
        <w:spacing w:before="200"/>
        <w:ind w:firstLine="540"/>
        <w:jc w:val="both"/>
      </w:pPr>
      <w:r>
        <w:t>142. После выполнения срочного (неотложного) медицинского вмешательства пациенту с ГСИ в асеп</w:t>
      </w:r>
      <w:r>
        <w:t>тической операционной, асептическом перевязочном кабинете, в них должна быть проведена генеральная уборка.</w:t>
      </w:r>
    </w:p>
    <w:p w14:paraId="6DAEC8E5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143. Ввозимые и вносимые в операционный блок, малую операционную, перевязочные, процедурные кабинеты, палаты анестезиологии и реанимации медицинские </w:t>
      </w:r>
      <w:r>
        <w:t>изделия должны быть продезинфицированы.</w:t>
      </w:r>
    </w:p>
    <w:p w14:paraId="655DF8B8" w14:textId="77777777" w:rsidR="00000000" w:rsidRDefault="00927CE4">
      <w:pPr>
        <w:pStyle w:val="ConsPlusNormal"/>
        <w:spacing w:before="200"/>
        <w:ind w:firstLine="540"/>
        <w:jc w:val="both"/>
      </w:pPr>
      <w:r>
        <w:t>144. Хранение в помещении операционной не используемых во время хирургической операции медицинской техники (за исключением установленной стационарно или на консолях) и изделий медицинского назначения не допускается.</w:t>
      </w:r>
    </w:p>
    <w:p w14:paraId="611B8AAD" w14:textId="77777777" w:rsidR="00000000" w:rsidRDefault="00927CE4">
      <w:pPr>
        <w:pStyle w:val="ConsPlusNormal"/>
        <w:spacing w:before="200"/>
        <w:ind w:firstLine="540"/>
        <w:jc w:val="both"/>
      </w:pPr>
      <w:r>
        <w:t>145. При проведении операции медицинские работники должны соблюдать следующие требования:</w:t>
      </w:r>
    </w:p>
    <w:p w14:paraId="78A3F4E6" w14:textId="77777777" w:rsidR="00000000" w:rsidRDefault="00927CE4">
      <w:pPr>
        <w:pStyle w:val="ConsPlusNormal"/>
        <w:spacing w:before="200"/>
        <w:ind w:firstLine="540"/>
        <w:jc w:val="both"/>
      </w:pPr>
      <w:r>
        <w:t>надеть перед входом в операционную чистый хирургический костюм, бахилы, головной убор, СИЗ органов дыхания. Медицинские работники, которые являются членами хирургичес</w:t>
      </w:r>
      <w:r>
        <w:t>кой бригады, должны надеть непромокаемый фартук. Непромокаемый фартук не используется при применении хирургических халатов с водоотталкивающей пропиткой;</w:t>
      </w:r>
    </w:p>
    <w:p w14:paraId="44F70487" w14:textId="77777777" w:rsidR="00000000" w:rsidRDefault="00927CE4">
      <w:pPr>
        <w:pStyle w:val="ConsPlusNormal"/>
        <w:spacing w:before="200"/>
        <w:ind w:firstLine="540"/>
        <w:jc w:val="both"/>
      </w:pPr>
      <w:r>
        <w:t>выполнить в помещении предоперационной хирургическую антисептику рук в соответствии с требованиями нас</w:t>
      </w:r>
      <w:r>
        <w:t>тоящих Санитарных норм и правил;</w:t>
      </w:r>
    </w:p>
    <w:p w14:paraId="53759B50" w14:textId="77777777" w:rsidR="00000000" w:rsidRDefault="00927CE4">
      <w:pPr>
        <w:pStyle w:val="ConsPlusNormal"/>
        <w:spacing w:before="200"/>
        <w:ind w:firstLine="540"/>
        <w:jc w:val="both"/>
      </w:pPr>
      <w:r>
        <w:t>надеть в помещении операционной стерильный хирургический халат и стерильные перчатки. Медицинские работники, которые являются членами анестезиологической бригады, в операционной могут использовать чистую нестерильную СО;</w:t>
      </w:r>
    </w:p>
    <w:p w14:paraId="61D437F5" w14:textId="77777777" w:rsidR="00000000" w:rsidRDefault="00927CE4">
      <w:pPr>
        <w:pStyle w:val="ConsPlusNormal"/>
        <w:spacing w:before="200"/>
        <w:ind w:firstLine="540"/>
        <w:jc w:val="both"/>
      </w:pPr>
      <w:r>
        <w:t>ра</w:t>
      </w:r>
      <w:r>
        <w:t>ботать в СИЗ глаз (очки, защитные экраны) при проведении операций с высоким риском повреждения сосудов, разбрызгивания биологических жидкостей;</w:t>
      </w:r>
    </w:p>
    <w:p w14:paraId="2573A16D" w14:textId="77777777" w:rsidR="00000000" w:rsidRDefault="00927CE4">
      <w:pPr>
        <w:pStyle w:val="ConsPlusNormal"/>
        <w:spacing w:before="200"/>
        <w:ind w:firstLine="540"/>
        <w:jc w:val="both"/>
      </w:pPr>
      <w:r>
        <w:t>работать в стерильных медицинских перчатках повышенной прочности или в двух парах стерильных медицинских перчато</w:t>
      </w:r>
      <w:r>
        <w:t>к при проведении операций с высоким риском повреждения целостности перчаток;</w:t>
      </w:r>
    </w:p>
    <w:p w14:paraId="600489E5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смену СИЗ органов дыхания и стерильных перчаток с повторной хирургической антисептикой рук при продолжительности операции свыше трех часов. При повреждении стерильных пе</w:t>
      </w:r>
      <w:r>
        <w:t>рчаток во время проведения операции, их смена должна проводиться медицинским работником незамедлительно с повторной хирургической антисептикой рук;</w:t>
      </w:r>
    </w:p>
    <w:p w14:paraId="292AF1FB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смену СИЗ после каждой операции. СО, используемая медицинскими работниками в операционном блоке, д</w:t>
      </w:r>
      <w:r>
        <w:t>олжна отличаться по цвету или иметь легко различимые отличия от одежды, используемой медицинскими работниками для работы в отделении организации.</w:t>
      </w:r>
    </w:p>
    <w:p w14:paraId="6F91F137" w14:textId="77777777" w:rsidR="00000000" w:rsidRDefault="00927CE4">
      <w:pPr>
        <w:pStyle w:val="ConsPlusNormal"/>
        <w:spacing w:before="200"/>
        <w:ind w:firstLine="540"/>
        <w:jc w:val="both"/>
      </w:pPr>
      <w:r>
        <w:t>146. Перед входом в помещение операционной работники, непосредственно не участвующие в проведении операции, до</w:t>
      </w:r>
      <w:r>
        <w:t>лжны быть одеты в чистые нестерильные:</w:t>
      </w:r>
    </w:p>
    <w:p w14:paraId="4CDFAC50" w14:textId="77777777" w:rsidR="00000000" w:rsidRDefault="00927CE4">
      <w:pPr>
        <w:pStyle w:val="ConsPlusNormal"/>
        <w:spacing w:before="200"/>
        <w:ind w:firstLine="540"/>
        <w:jc w:val="both"/>
      </w:pPr>
      <w:r>
        <w:t>халат и головной убор;</w:t>
      </w:r>
    </w:p>
    <w:p w14:paraId="3BE2511B" w14:textId="77777777" w:rsidR="00000000" w:rsidRDefault="00927CE4">
      <w:pPr>
        <w:pStyle w:val="ConsPlusNormal"/>
        <w:spacing w:before="200"/>
        <w:ind w:firstLine="540"/>
        <w:jc w:val="both"/>
      </w:pPr>
      <w:r>
        <w:t>СИЗ органов дыхания;</w:t>
      </w:r>
    </w:p>
    <w:p w14:paraId="744E3CB1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бахилы поверх сменной обуви.</w:t>
      </w:r>
    </w:p>
    <w:p w14:paraId="787B41DE" w14:textId="77777777" w:rsidR="00000000" w:rsidRDefault="00927CE4">
      <w:pPr>
        <w:pStyle w:val="ConsPlusNormal"/>
        <w:spacing w:before="200"/>
        <w:ind w:firstLine="540"/>
        <w:jc w:val="both"/>
      </w:pPr>
      <w:r>
        <w:t>147. Перевязка пациента должна проводиться в перевязочном кабинете, в особых случаях при наличии медицинских показаний допускается ее выполнение в палате.</w:t>
      </w:r>
    </w:p>
    <w:p w14:paraId="2B9ACD52" w14:textId="77777777" w:rsidR="00000000" w:rsidRDefault="00927CE4">
      <w:pPr>
        <w:pStyle w:val="ConsPlusNormal"/>
        <w:spacing w:before="200"/>
        <w:ind w:firstLine="540"/>
        <w:jc w:val="both"/>
      </w:pPr>
      <w:r>
        <w:t>148. При проведении перевязки пациентам медицинские работники должны работать в:</w:t>
      </w:r>
    </w:p>
    <w:p w14:paraId="6CC39D60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чистых нестерильных </w:t>
      </w:r>
      <w:r>
        <w:t>халате, головном уборе, СИЗ органов дыхания и глаз, если иное не предусмотрено настоящими Санитарными нормами и правилами;</w:t>
      </w:r>
    </w:p>
    <w:p w14:paraId="27795CDE" w14:textId="77777777" w:rsidR="00000000" w:rsidRDefault="00927CE4">
      <w:pPr>
        <w:pStyle w:val="ConsPlusNormal"/>
        <w:spacing w:before="200"/>
        <w:ind w:firstLine="540"/>
        <w:jc w:val="both"/>
      </w:pPr>
      <w:r>
        <w:t>стерильных перчатках;</w:t>
      </w:r>
    </w:p>
    <w:p w14:paraId="75EC8730" w14:textId="77777777" w:rsidR="00000000" w:rsidRDefault="00927CE4">
      <w:pPr>
        <w:pStyle w:val="ConsPlusNormal"/>
        <w:spacing w:before="200"/>
        <w:ind w:firstLine="540"/>
        <w:jc w:val="both"/>
      </w:pPr>
      <w:r>
        <w:t>непромокаемом фартуке, который после каждой перевязки подлежит дезинфекции. Непромокаемый фартук не используетс</w:t>
      </w:r>
      <w:r>
        <w:t>я при применении халатов с водоотталкивающей пропиткой.</w:t>
      </w:r>
    </w:p>
    <w:p w14:paraId="0E0B34C7" w14:textId="77777777" w:rsidR="00000000" w:rsidRDefault="00927CE4">
      <w:pPr>
        <w:pStyle w:val="ConsPlusNormal"/>
        <w:spacing w:before="200"/>
        <w:ind w:firstLine="540"/>
        <w:jc w:val="both"/>
      </w:pPr>
      <w:r>
        <w:t>149. При проведении предоперационной подготовки пациента должны соблюдаться следующие требования:</w:t>
      </w:r>
    </w:p>
    <w:p w14:paraId="5EF45EFA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санитарная обработка пациента должна проводиться с соблюдением требований настоящих Санитарных норм и </w:t>
      </w:r>
      <w:r>
        <w:t>правил. Пациенту в день операции должно быть выдано чистое нательное белье;</w:t>
      </w:r>
    </w:p>
    <w:p w14:paraId="5FEC8EDC" w14:textId="77777777" w:rsidR="00000000" w:rsidRDefault="00927CE4">
      <w:pPr>
        <w:pStyle w:val="ConsPlusNormal"/>
        <w:spacing w:before="200"/>
        <w:ind w:firstLine="540"/>
        <w:jc w:val="both"/>
      </w:pPr>
      <w:r>
        <w:t>для антисептической обработки кожи операционного поля пациента должны применяться антисептические средства, разрешенные к применению для этих целей, в соответствии с законодательст</w:t>
      </w:r>
      <w:r>
        <w:t>вом Республики Беларусь;</w:t>
      </w:r>
    </w:p>
    <w:p w14:paraId="1131794C" w14:textId="77777777" w:rsidR="00000000" w:rsidRDefault="00927CE4">
      <w:pPr>
        <w:pStyle w:val="ConsPlusNormal"/>
        <w:spacing w:before="200"/>
        <w:ind w:firstLine="540"/>
        <w:jc w:val="both"/>
      </w:pPr>
      <w:r>
        <w:t>обработка антисептиком кожи операционного поля пациента, включая предполагаемый разрез и прилегающие участки кожи, должна проводиться медицинским работником в условиях операционной;</w:t>
      </w:r>
    </w:p>
    <w:p w14:paraId="32071740" w14:textId="77777777" w:rsidR="00000000" w:rsidRDefault="00927CE4">
      <w:pPr>
        <w:pStyle w:val="ConsPlusNormal"/>
        <w:spacing w:before="200"/>
        <w:ind w:firstLine="540"/>
        <w:jc w:val="both"/>
      </w:pPr>
      <w:r>
        <w:t>на операционном столе пациент должен быть укрыт с</w:t>
      </w:r>
      <w:r>
        <w:t>терильным бельем. Открытыми должны оставаться участки кожи операционного поля и частей тела пациента, используемые при проведении медицинского вмешательства;</w:t>
      </w:r>
    </w:p>
    <w:p w14:paraId="5513C665" w14:textId="77777777" w:rsidR="00000000" w:rsidRDefault="00927CE4">
      <w:pPr>
        <w:pStyle w:val="ConsPlusNormal"/>
        <w:spacing w:before="200"/>
        <w:ind w:firstLine="540"/>
        <w:jc w:val="both"/>
      </w:pPr>
      <w:r>
        <w:t>стерильные одноразовое белье, медицинские покрытия и одежда для пациентов должны использоваться пр</w:t>
      </w:r>
      <w:r>
        <w:t>и оказании медицинской помощи в операционных для трансплантации органов и тканей, проведения высокотехнологичных и сложных хирургических операций, асептических палатах.</w:t>
      </w:r>
    </w:p>
    <w:p w14:paraId="72AEE9DA" w14:textId="77777777" w:rsidR="00000000" w:rsidRDefault="00927CE4">
      <w:pPr>
        <w:pStyle w:val="ConsPlusNormal"/>
        <w:spacing w:before="200"/>
        <w:ind w:firstLine="540"/>
        <w:jc w:val="both"/>
      </w:pPr>
      <w:r>
        <w:t>150. В случае использования стола для стерильных медицинских изделий (далее - стерильны</w:t>
      </w:r>
      <w:r>
        <w:t>й стол), он должен соответствовать следующим требованиям:</w:t>
      </w:r>
    </w:p>
    <w:p w14:paraId="3B4E563E" w14:textId="77777777" w:rsidR="00000000" w:rsidRDefault="00927CE4">
      <w:pPr>
        <w:pStyle w:val="ConsPlusNormal"/>
        <w:spacing w:before="200"/>
        <w:ind w:firstLine="540"/>
        <w:jc w:val="both"/>
      </w:pPr>
      <w:r>
        <w:t>накрываться медицинским работником непосредственно перед хирургической операцией или перевязкой, индивидуально на одну операцию или перевязку. При накрытии стерильного стола медицинский работник дол</w:t>
      </w:r>
      <w:r>
        <w:t>жен быть в стерильном халате, стерильных перчатках, в чистом головном уборе, маске;</w:t>
      </w:r>
    </w:p>
    <w:p w14:paraId="474F60B7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покрываться стерильной простыней, сложенной в два слоя. Размер сложенной простыни со стороны открывания стерильного стола и по бокам должен быть больше площади стерильного </w:t>
      </w:r>
      <w:r>
        <w:t>стола не менее чем на 15 сантиметров. Допускается использование одноразовых стерильных простыней;</w:t>
      </w:r>
    </w:p>
    <w:p w14:paraId="4B3E1E4D" w14:textId="77777777" w:rsidR="00000000" w:rsidRDefault="00927CE4">
      <w:pPr>
        <w:pStyle w:val="ConsPlusNormal"/>
        <w:spacing w:before="200"/>
        <w:ind w:firstLine="540"/>
        <w:jc w:val="both"/>
      </w:pPr>
      <w:r>
        <w:t>непосредственно перед хирургическим вмешательством или перевязкой на стерильные простыни должны раскладываться стерильные медицинские изделия с полным закрыти</w:t>
      </w:r>
      <w:r>
        <w:t>ем стерильного стола второй половиной стерильной простыни;</w:t>
      </w:r>
    </w:p>
    <w:p w14:paraId="291D574D" w14:textId="77777777" w:rsidR="00000000" w:rsidRDefault="00927CE4">
      <w:pPr>
        <w:pStyle w:val="ConsPlusNormal"/>
        <w:spacing w:before="200"/>
        <w:ind w:firstLine="540"/>
        <w:jc w:val="both"/>
      </w:pPr>
      <w:r>
        <w:t>концы накрывающей половины стерильной простыни должны скрепляться стерильными металлическими зажимами.</w:t>
      </w:r>
    </w:p>
    <w:p w14:paraId="65AAEAF4" w14:textId="77777777" w:rsidR="00000000" w:rsidRDefault="00927CE4">
      <w:pPr>
        <w:pStyle w:val="ConsPlusNormal"/>
        <w:spacing w:before="200"/>
        <w:ind w:firstLine="540"/>
        <w:jc w:val="both"/>
      </w:pPr>
      <w:r>
        <w:t>151. Дезинфекция отработанных СИЗ, в том числе СО, медицинских изделий должна проводиться в со</w:t>
      </w:r>
      <w:r>
        <w:t>ответствии с законодательством Республики Беларусь.</w:t>
      </w:r>
    </w:p>
    <w:p w14:paraId="69048581" w14:textId="77777777" w:rsidR="00000000" w:rsidRDefault="00927CE4">
      <w:pPr>
        <w:pStyle w:val="ConsPlusNormal"/>
        <w:jc w:val="both"/>
      </w:pPr>
    </w:p>
    <w:p w14:paraId="6D829128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11</w:t>
      </w:r>
    </w:p>
    <w:p w14:paraId="4507AFEE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ПРОФИЛАКТИКЕ ГСИ ПРИ ПРОВЕДЕНИИ НЕКОТОРЫХ МЕДИЦИНСКИХ ВМЕШАТЕЛЬСТВ</w:t>
      </w:r>
    </w:p>
    <w:p w14:paraId="52F515CD" w14:textId="77777777" w:rsidR="00000000" w:rsidRDefault="00927CE4">
      <w:pPr>
        <w:pStyle w:val="ConsPlusNormal"/>
        <w:jc w:val="both"/>
      </w:pPr>
    </w:p>
    <w:p w14:paraId="1F52393C" w14:textId="77777777" w:rsidR="00000000" w:rsidRDefault="00927CE4">
      <w:pPr>
        <w:pStyle w:val="ConsPlusNormal"/>
        <w:ind w:firstLine="540"/>
        <w:jc w:val="both"/>
      </w:pPr>
      <w:r>
        <w:lastRenderedPageBreak/>
        <w:t xml:space="preserve">152. При использовании аппаратов искусственной вентиляции легких должны соблюдаться </w:t>
      </w:r>
      <w:r>
        <w:t>следующие требования:</w:t>
      </w:r>
    </w:p>
    <w:p w14:paraId="306A6B85" w14:textId="77777777" w:rsidR="00000000" w:rsidRDefault="00927CE4">
      <w:pPr>
        <w:pStyle w:val="ConsPlusNormal"/>
        <w:spacing w:before="200"/>
        <w:ind w:firstLine="540"/>
        <w:jc w:val="both"/>
      </w:pPr>
      <w:r>
        <w:t>гигиенический уход за полостью рта пациентов, находящихся на искусственной вентиляции легких, должен проводиться не реже двух раз в день с использованием антисептиков и (или) стерильной воды и стерильных медицинских изделий;</w:t>
      </w:r>
    </w:p>
    <w:p w14:paraId="7DAB940C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пр</w:t>
      </w:r>
      <w:r>
        <w:t>именяться для интубации пациентов стерильные одноразовые интубационные (эндотрахеальные) трубки;</w:t>
      </w:r>
    </w:p>
    <w:p w14:paraId="3A5B7C2F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медицинские работники должны использовать для аспирации пациентов, находящихся на искусственной вентиляции легких, стерильные одноразовые отсасывающие катетеры и системы, позволяющие проводить санацию без нарушения герметичности дыхательного контура;</w:t>
      </w:r>
    </w:p>
    <w:p w14:paraId="62B7D93C" w14:textId="77777777" w:rsidR="00000000" w:rsidRDefault="00927CE4">
      <w:pPr>
        <w:pStyle w:val="ConsPlusNormal"/>
        <w:spacing w:before="200"/>
        <w:ind w:firstLine="540"/>
        <w:jc w:val="both"/>
      </w:pPr>
      <w:r>
        <w:t>должн</w:t>
      </w:r>
      <w:r>
        <w:t>а использоваться стерильная дистиллированная вода в увлажнителях аппаратов искусственной вентиляции легких.</w:t>
      </w:r>
    </w:p>
    <w:p w14:paraId="4215BB8C" w14:textId="77777777" w:rsidR="00000000" w:rsidRDefault="00927CE4">
      <w:pPr>
        <w:pStyle w:val="ConsPlusNormal"/>
        <w:spacing w:before="200"/>
        <w:ind w:firstLine="540"/>
        <w:jc w:val="both"/>
      </w:pPr>
      <w:r>
        <w:t>153. При проведении пациенту катетеризации мочевого пузыря должны соблюдаться следующие требования:</w:t>
      </w:r>
    </w:p>
    <w:p w14:paraId="56C8C126" w14:textId="77777777" w:rsidR="00000000" w:rsidRDefault="00927CE4">
      <w:pPr>
        <w:pStyle w:val="ConsPlusNormal"/>
        <w:spacing w:before="200"/>
        <w:ind w:firstLine="540"/>
        <w:jc w:val="both"/>
      </w:pPr>
      <w:r>
        <w:t>катетеризация мочевого пузыря должна проводиться</w:t>
      </w:r>
      <w:r>
        <w:t xml:space="preserve"> по медицинским показаниям с использованием стерильных растворов и медицинских изделий;</w:t>
      </w:r>
    </w:p>
    <w:p w14:paraId="6EA6C018" w14:textId="77777777" w:rsidR="00000000" w:rsidRDefault="00927CE4">
      <w:pPr>
        <w:pStyle w:val="ConsPlusNormal"/>
        <w:spacing w:before="200"/>
        <w:ind w:firstLine="540"/>
        <w:jc w:val="both"/>
      </w:pPr>
      <w:r>
        <w:t>при постановке мочевого катетера должна проводиться обработка периуретрального пространства пациента антисептиком;</w:t>
      </w:r>
    </w:p>
    <w:p w14:paraId="0E244B23" w14:textId="77777777" w:rsidR="00000000" w:rsidRDefault="00927CE4">
      <w:pPr>
        <w:pStyle w:val="ConsPlusNormal"/>
        <w:spacing w:before="200"/>
        <w:ind w:firstLine="540"/>
        <w:jc w:val="both"/>
      </w:pPr>
      <w:r>
        <w:t>при блокировке уретрального катетера (обструкции) его</w:t>
      </w:r>
      <w:r>
        <w:t xml:space="preserve"> замена должна осуществляться незамедлительно. Смена уретрального катетера с профилактической целью не допускается;</w:t>
      </w:r>
    </w:p>
    <w:p w14:paraId="21633F47" w14:textId="77777777" w:rsidR="00000000" w:rsidRDefault="00927CE4">
      <w:pPr>
        <w:pStyle w:val="ConsPlusNormal"/>
        <w:spacing w:before="200"/>
        <w:ind w:firstLine="540"/>
        <w:jc w:val="both"/>
      </w:pPr>
      <w:r>
        <w:t>размещение емкостей для сбора мочи на полу помещений организации не допускается.</w:t>
      </w:r>
    </w:p>
    <w:p w14:paraId="777F5E28" w14:textId="77777777" w:rsidR="00000000" w:rsidRDefault="00927CE4">
      <w:pPr>
        <w:pStyle w:val="ConsPlusNormal"/>
        <w:spacing w:before="200"/>
        <w:ind w:firstLine="540"/>
        <w:jc w:val="both"/>
      </w:pPr>
      <w:r>
        <w:t>154. При проведении пациенту катетеризации сосудов должны с</w:t>
      </w:r>
      <w:r>
        <w:t>облюдаться следующие требования:</w:t>
      </w:r>
    </w:p>
    <w:p w14:paraId="6C4C1CCA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медицинские работники при постановке центрального венозного катетера (далее - ЦВК) должны работать в чистой СО, СИЗ глаз и органов дыхания;</w:t>
      </w:r>
    </w:p>
    <w:p w14:paraId="3EF95FC1" w14:textId="77777777" w:rsidR="00000000" w:rsidRDefault="00927CE4">
      <w:pPr>
        <w:pStyle w:val="ConsPlusNormal"/>
        <w:spacing w:before="200"/>
        <w:ind w:firstLine="540"/>
        <w:jc w:val="both"/>
      </w:pPr>
      <w:r>
        <w:t>постановка ЦВК, сопровождаемая проведением венесекции, должна осуществляться в опер</w:t>
      </w:r>
      <w:r>
        <w:t>ационной с соблюдением требований настоящих Санитарных норм и правил;</w:t>
      </w:r>
    </w:p>
    <w:p w14:paraId="7FDB3804" w14:textId="77777777" w:rsidR="00000000" w:rsidRDefault="00927CE4">
      <w:pPr>
        <w:pStyle w:val="ConsPlusNormal"/>
        <w:spacing w:before="200"/>
        <w:ind w:firstLine="540"/>
        <w:jc w:val="both"/>
      </w:pPr>
      <w:r>
        <w:t>осмотр места введения катетера должен проводиться ежедневно. При наличии признаков инфекции катетер подлежит замене. Введение нового катетера проводится в новом месте;</w:t>
      </w:r>
    </w:p>
    <w:p w14:paraId="1800E78B" w14:textId="77777777" w:rsidR="00000000" w:rsidRDefault="00927CE4">
      <w:pPr>
        <w:pStyle w:val="ConsPlusNormal"/>
        <w:spacing w:before="200"/>
        <w:ind w:firstLine="540"/>
        <w:jc w:val="both"/>
      </w:pPr>
      <w:r>
        <w:t>на флаконе (емкост</w:t>
      </w:r>
      <w:r>
        <w:t>и) инфузионных растворов должна указываться дата и время его вскрытия.</w:t>
      </w:r>
    </w:p>
    <w:p w14:paraId="75BF7D29" w14:textId="77777777" w:rsidR="00000000" w:rsidRDefault="00927CE4">
      <w:pPr>
        <w:pStyle w:val="ConsPlusNormal"/>
        <w:jc w:val="both"/>
      </w:pPr>
    </w:p>
    <w:p w14:paraId="4E317A8A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12</w:t>
      </w:r>
    </w:p>
    <w:p w14:paraId="5B36E8A8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ПРОФИЛАКТИКЕ ГСИ В ОЖОГОВОМ ОТДЕЛЕНИИ (ПАЛАТАХ)</w:t>
      </w:r>
    </w:p>
    <w:p w14:paraId="64885DC7" w14:textId="77777777" w:rsidR="00000000" w:rsidRDefault="00927CE4">
      <w:pPr>
        <w:pStyle w:val="ConsPlusNormal"/>
        <w:jc w:val="both"/>
      </w:pPr>
    </w:p>
    <w:p w14:paraId="5E8298F2" w14:textId="77777777" w:rsidR="00000000" w:rsidRDefault="00927CE4">
      <w:pPr>
        <w:pStyle w:val="ConsPlusNormal"/>
        <w:ind w:firstLine="540"/>
        <w:jc w:val="both"/>
      </w:pPr>
      <w:r>
        <w:t xml:space="preserve">155. При переходе в зону ограниченного, строгого режимов отделения анестезиологии и </w:t>
      </w:r>
      <w:r>
        <w:t>реанимации с палатами для пациентов с ожогами, работники организации в санпропускнике зоны общего режима отделения анестезиологии и реанимации должны:</w:t>
      </w:r>
    </w:p>
    <w:p w14:paraId="53326D34" w14:textId="77777777" w:rsidR="00000000" w:rsidRDefault="00927CE4">
      <w:pPr>
        <w:pStyle w:val="ConsPlusNormal"/>
        <w:spacing w:before="200"/>
        <w:ind w:firstLine="540"/>
        <w:jc w:val="both"/>
      </w:pPr>
      <w:r>
        <w:t>надеть головной убор, маску, бахилы;</w:t>
      </w:r>
    </w:p>
    <w:p w14:paraId="5094564E" w14:textId="77777777" w:rsidR="00000000" w:rsidRDefault="00927CE4">
      <w:pPr>
        <w:pStyle w:val="ConsPlusNormal"/>
        <w:spacing w:before="200"/>
        <w:ind w:firstLine="540"/>
        <w:jc w:val="both"/>
      </w:pPr>
      <w:r>
        <w:t>провести гигиеническую антисептику рук.</w:t>
      </w:r>
    </w:p>
    <w:p w14:paraId="65BFD62F" w14:textId="77777777" w:rsidR="00000000" w:rsidRDefault="00927CE4">
      <w:pPr>
        <w:pStyle w:val="ConsPlusNormal"/>
        <w:spacing w:before="200"/>
        <w:ind w:firstLine="540"/>
        <w:jc w:val="both"/>
      </w:pPr>
      <w:r>
        <w:t>156. В ожоговом отделении па</w:t>
      </w:r>
      <w:r>
        <w:t>циент должен быть обеспечен:</w:t>
      </w:r>
    </w:p>
    <w:p w14:paraId="0B88BFD7" w14:textId="77777777" w:rsidR="00000000" w:rsidRDefault="00927CE4">
      <w:pPr>
        <w:pStyle w:val="ConsPlusNormal"/>
        <w:spacing w:before="200"/>
        <w:ind w:firstLine="540"/>
        <w:jc w:val="both"/>
      </w:pPr>
      <w:r>
        <w:t>нательным (при необходимости) и постельным бельем;</w:t>
      </w:r>
    </w:p>
    <w:p w14:paraId="18344AC3" w14:textId="77777777" w:rsidR="00000000" w:rsidRDefault="00927CE4">
      <w:pPr>
        <w:pStyle w:val="ConsPlusNormal"/>
        <w:spacing w:before="200"/>
        <w:ind w:firstLine="540"/>
        <w:jc w:val="both"/>
      </w:pPr>
      <w:r>
        <w:t>одеждой и обувью (при необходимости);</w:t>
      </w:r>
    </w:p>
    <w:p w14:paraId="2924E266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предметами ухода, в том числе при наличии общих и медицинских показаний одноразовыми </w:t>
      </w:r>
      <w:r>
        <w:lastRenderedPageBreak/>
        <w:t>памперсами и пеленками.</w:t>
      </w:r>
    </w:p>
    <w:p w14:paraId="070E2871" w14:textId="77777777" w:rsidR="00000000" w:rsidRDefault="00927CE4">
      <w:pPr>
        <w:pStyle w:val="ConsPlusNormal"/>
        <w:spacing w:before="200"/>
        <w:ind w:firstLine="540"/>
        <w:jc w:val="both"/>
      </w:pPr>
      <w:r>
        <w:t>157. В условиях реанимационно</w:t>
      </w:r>
      <w:r>
        <w:t>й палаты пациент должен быть обеспечен:</w:t>
      </w:r>
    </w:p>
    <w:p w14:paraId="4532322B" w14:textId="77777777" w:rsidR="00000000" w:rsidRDefault="00927CE4">
      <w:pPr>
        <w:pStyle w:val="ConsPlusNormal"/>
        <w:spacing w:before="200"/>
        <w:ind w:firstLine="540"/>
        <w:jc w:val="both"/>
      </w:pPr>
      <w:r>
        <w:t>постельным бельем, при необходимости стерильным;</w:t>
      </w:r>
    </w:p>
    <w:p w14:paraId="31BB8186" w14:textId="77777777" w:rsidR="00000000" w:rsidRDefault="00927CE4">
      <w:pPr>
        <w:pStyle w:val="ConsPlusNormal"/>
        <w:spacing w:before="200"/>
        <w:ind w:firstLine="540"/>
        <w:jc w:val="both"/>
      </w:pPr>
      <w:r>
        <w:t>предметами ухода, в том числе при наличии общих и медицинских показаний одноразовыми памперсами и пеленками.</w:t>
      </w:r>
    </w:p>
    <w:p w14:paraId="0164CCB9" w14:textId="77777777" w:rsidR="00000000" w:rsidRDefault="00927CE4">
      <w:pPr>
        <w:pStyle w:val="ConsPlusNormal"/>
        <w:spacing w:before="200"/>
        <w:ind w:firstLine="540"/>
        <w:jc w:val="both"/>
      </w:pPr>
      <w:r>
        <w:t>158. Лицо, осуществляющее уход, в отделении анестезиологии и реанимации должно быть обеспечено:</w:t>
      </w:r>
    </w:p>
    <w:p w14:paraId="130E7CEC" w14:textId="77777777" w:rsidR="00000000" w:rsidRDefault="00927CE4">
      <w:pPr>
        <w:pStyle w:val="ConsPlusNormal"/>
        <w:spacing w:before="200"/>
        <w:ind w:firstLine="540"/>
        <w:jc w:val="both"/>
      </w:pPr>
      <w:r>
        <w:t>СИЗ органов дыхания;</w:t>
      </w:r>
    </w:p>
    <w:p w14:paraId="2DDB278E" w14:textId="77777777" w:rsidR="00000000" w:rsidRDefault="00927CE4">
      <w:pPr>
        <w:pStyle w:val="ConsPlusNormal"/>
        <w:spacing w:before="200"/>
        <w:ind w:firstLine="540"/>
        <w:jc w:val="both"/>
      </w:pPr>
      <w:r>
        <w:t>сменной обувью или бахилами;</w:t>
      </w:r>
    </w:p>
    <w:p w14:paraId="4B892BF1" w14:textId="77777777" w:rsidR="00000000" w:rsidRDefault="00927CE4">
      <w:pPr>
        <w:pStyle w:val="ConsPlusNormal"/>
        <w:spacing w:before="200"/>
        <w:ind w:firstLine="540"/>
        <w:jc w:val="both"/>
      </w:pPr>
      <w:r>
        <w:t>г</w:t>
      </w:r>
      <w:r>
        <w:t>оловным убором.</w:t>
      </w:r>
    </w:p>
    <w:p w14:paraId="6867AB55" w14:textId="77777777" w:rsidR="00000000" w:rsidRDefault="00927CE4">
      <w:pPr>
        <w:pStyle w:val="ConsPlusNormal"/>
        <w:spacing w:before="200"/>
        <w:ind w:firstLine="540"/>
        <w:jc w:val="both"/>
      </w:pPr>
      <w:r>
        <w:t>159. Смена постельного белья пациентам на комплекты чистого белья должна проводиться не реже одного раза в трое суток и по мере загрязнения.</w:t>
      </w:r>
    </w:p>
    <w:p w14:paraId="6C24B7E3" w14:textId="77777777" w:rsidR="00000000" w:rsidRDefault="00927CE4">
      <w:pPr>
        <w:pStyle w:val="ConsPlusNormal"/>
        <w:spacing w:before="200"/>
        <w:ind w:firstLine="540"/>
        <w:jc w:val="both"/>
      </w:pPr>
      <w:r>
        <w:t>160. Смена постельного белья пациентам при оказании им медицинской помощи в условиях реанимационных</w:t>
      </w:r>
      <w:r>
        <w:t xml:space="preserve"> палат должна проводиться по мере загрязнения, но не реже одного раза в сутки.</w:t>
      </w:r>
    </w:p>
    <w:p w14:paraId="57AF81C4" w14:textId="77777777" w:rsidR="00000000" w:rsidRDefault="00927CE4">
      <w:pPr>
        <w:pStyle w:val="ConsPlusNormal"/>
        <w:spacing w:before="200"/>
        <w:ind w:firstLine="540"/>
        <w:jc w:val="both"/>
      </w:pPr>
      <w:r>
        <w:t>161. Смена нательного (при необходимости) и постельного белья лицам, осуществляющим уход, должна проводиться по мере загрязнения, но не реже одного раза в трое суток.</w:t>
      </w:r>
    </w:p>
    <w:p w14:paraId="03121140" w14:textId="77777777" w:rsidR="00000000" w:rsidRDefault="00927CE4">
      <w:pPr>
        <w:pStyle w:val="ConsPlusNormal"/>
        <w:spacing w:before="200"/>
        <w:ind w:firstLine="540"/>
        <w:jc w:val="both"/>
      </w:pPr>
      <w:r>
        <w:t>162. Наруж</w:t>
      </w:r>
      <w:r>
        <w:t>ные поверхности мебели и медицинской техники, вносимой в палаты ожогового отделения, должны быть продезинфицированы.</w:t>
      </w:r>
    </w:p>
    <w:p w14:paraId="672C7DF1" w14:textId="77777777" w:rsidR="00000000" w:rsidRDefault="00927CE4">
      <w:pPr>
        <w:pStyle w:val="ConsPlusNormal"/>
        <w:spacing w:before="200"/>
        <w:ind w:firstLine="540"/>
        <w:jc w:val="both"/>
      </w:pPr>
      <w:r>
        <w:t>163. При проведении пациентам процедуры гидротерапии должны соблюдаться следующие требования:</w:t>
      </w:r>
    </w:p>
    <w:p w14:paraId="30E88183" w14:textId="77777777" w:rsidR="00000000" w:rsidRDefault="00927CE4">
      <w:pPr>
        <w:pStyle w:val="ConsPlusNormal"/>
        <w:spacing w:before="200"/>
        <w:ind w:firstLine="540"/>
        <w:jc w:val="both"/>
      </w:pPr>
      <w:r>
        <w:t>процедура гидротерапии должна проводиться в о</w:t>
      </w:r>
      <w:r>
        <w:t>тдельном помещении, расположенном до перевязочной или в отдельной комнате для гидротерапии;</w:t>
      </w:r>
    </w:p>
    <w:p w14:paraId="62BD4BD7" w14:textId="77777777" w:rsidR="00000000" w:rsidRDefault="00927CE4">
      <w:pPr>
        <w:pStyle w:val="ConsPlusNormal"/>
        <w:spacing w:before="200"/>
        <w:ind w:firstLine="540"/>
        <w:jc w:val="both"/>
      </w:pPr>
      <w:r>
        <w:t>процедура гидротерапии должна проводиться до начала обработки ран с применением жидкого мыла или шампуня, стерильных одноразовых салфеток;</w:t>
      </w:r>
    </w:p>
    <w:p w14:paraId="13135B5D" w14:textId="77777777" w:rsidR="00000000" w:rsidRDefault="00927CE4">
      <w:pPr>
        <w:pStyle w:val="ConsPlusNormal"/>
        <w:spacing w:before="200"/>
        <w:ind w:firstLine="540"/>
        <w:jc w:val="both"/>
      </w:pPr>
      <w:r>
        <w:t>ванны для гидротерапии до</w:t>
      </w:r>
      <w:r>
        <w:t>лжны подвергаться очистке и дезинфекции перед обслуживанием каждого пациента;</w:t>
      </w:r>
    </w:p>
    <w:p w14:paraId="68A4B39C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медицинские работники, проводящие процедуру гидротерапии, должны работать в халате (костюме), стерильных перчатках, маске, головном уборе. При необходимости дополнительно использ</w:t>
      </w:r>
      <w:r>
        <w:t>уется непромокаемый фартук. Смена СО и непромокаемого фартука должна проводиться медицинскими работниками перед проведением каждого сеанса гидротерапии.</w:t>
      </w:r>
    </w:p>
    <w:p w14:paraId="118B43B0" w14:textId="77777777" w:rsidR="00000000" w:rsidRDefault="00927CE4">
      <w:pPr>
        <w:pStyle w:val="ConsPlusNormal"/>
        <w:jc w:val="both"/>
      </w:pPr>
    </w:p>
    <w:p w14:paraId="26B06C83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13</w:t>
      </w:r>
    </w:p>
    <w:p w14:paraId="593FB28F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ПРОФИЛАКТИКЕ ИНФЕКЦИОННЫХ ЗАБОЛЕВАНИЙ В АСЕПТИЧЕСКИ</w:t>
      </w:r>
      <w:r>
        <w:rPr>
          <w:b/>
          <w:bCs/>
        </w:rPr>
        <w:t>Х ОТДЕЛЕНИЯХ И ПАЛАТАХ</w:t>
      </w:r>
    </w:p>
    <w:p w14:paraId="7BB1F109" w14:textId="77777777" w:rsidR="00000000" w:rsidRDefault="00927CE4">
      <w:pPr>
        <w:pStyle w:val="ConsPlusNormal"/>
        <w:jc w:val="both"/>
      </w:pPr>
    </w:p>
    <w:p w14:paraId="7478E558" w14:textId="77777777" w:rsidR="00000000" w:rsidRDefault="00927CE4">
      <w:pPr>
        <w:pStyle w:val="ConsPlusNormal"/>
        <w:ind w:firstLine="540"/>
        <w:jc w:val="both"/>
      </w:pPr>
      <w:r>
        <w:t>164. Асептические отделения и палаты должны соответствовать следующим требованиям:</w:t>
      </w:r>
    </w:p>
    <w:p w14:paraId="5D036391" w14:textId="77777777" w:rsidR="00000000" w:rsidRDefault="00927CE4">
      <w:pPr>
        <w:pStyle w:val="ConsPlusNormal"/>
        <w:spacing w:before="200"/>
        <w:ind w:firstLine="540"/>
        <w:jc w:val="both"/>
      </w:pPr>
      <w:r>
        <w:t>наружные поверхности вносимых в асептические палаты медицинских изделий, упаковки этих изделий и лекарственных средств должны подвергаться дезинфекци</w:t>
      </w:r>
      <w:r>
        <w:t>и;</w:t>
      </w:r>
    </w:p>
    <w:p w14:paraId="660FA297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использоваться для размещения нового пациента после:</w:t>
      </w:r>
    </w:p>
    <w:p w14:paraId="00DD70CC" w14:textId="77777777" w:rsidR="00000000" w:rsidRDefault="00927CE4">
      <w:pPr>
        <w:pStyle w:val="ConsPlusNormal"/>
        <w:spacing w:before="200"/>
        <w:ind w:firstLine="540"/>
        <w:jc w:val="both"/>
      </w:pPr>
      <w:r>
        <w:t>проведения в асептической палате генеральной уборки;</w:t>
      </w:r>
    </w:p>
    <w:p w14:paraId="4A3CF1D7" w14:textId="77777777" w:rsidR="00000000" w:rsidRDefault="00927CE4">
      <w:pPr>
        <w:pStyle w:val="ConsPlusNormal"/>
        <w:spacing w:before="200"/>
        <w:ind w:firstLine="540"/>
        <w:jc w:val="both"/>
      </w:pPr>
      <w:r>
        <w:t>вентилирования асептических палат и асептических палаток воздухом после обработки гепафильтрами.</w:t>
      </w:r>
    </w:p>
    <w:p w14:paraId="1F1693A2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 xml:space="preserve">165. При поступлении в асептическую палату </w:t>
      </w:r>
      <w:r>
        <w:t>пациент должен проходить санитарную обработку с соблюдением требований, установленных настоящими Санитарными нормами и правилами.</w:t>
      </w:r>
    </w:p>
    <w:p w14:paraId="402A7A94" w14:textId="77777777" w:rsidR="00000000" w:rsidRDefault="00927CE4">
      <w:pPr>
        <w:pStyle w:val="ConsPlusNormal"/>
        <w:spacing w:before="200"/>
        <w:ind w:firstLine="540"/>
        <w:jc w:val="both"/>
      </w:pPr>
      <w:r>
        <w:t>166. При переводе на стерильный режим в асептической палате и асептической палатке:</w:t>
      </w:r>
    </w:p>
    <w:p w14:paraId="38AD599B" w14:textId="77777777" w:rsidR="00000000" w:rsidRDefault="00927CE4">
      <w:pPr>
        <w:pStyle w:val="ConsPlusNormal"/>
        <w:spacing w:before="200"/>
        <w:ind w:firstLine="540"/>
        <w:jc w:val="both"/>
      </w:pPr>
      <w:r>
        <w:t>использование пациентом предметов личной гигиены должно осуществляться после их стерилизации, косметических средств - после дезинфекции поверхности не вскрытой потребительской упаковки промышленного изготовления;</w:t>
      </w:r>
    </w:p>
    <w:p w14:paraId="6D5360FA" w14:textId="77777777" w:rsidR="00000000" w:rsidRDefault="00927CE4">
      <w:pPr>
        <w:pStyle w:val="ConsPlusNormal"/>
        <w:spacing w:before="200"/>
        <w:ind w:firstLine="540"/>
        <w:jc w:val="both"/>
      </w:pPr>
      <w:r>
        <w:t>пациент должен обеспечиваться стерильными н</w:t>
      </w:r>
      <w:r>
        <w:t>ательным, постельным бельем, одеждой, предметами ухода и личной гигиены;</w:t>
      </w:r>
    </w:p>
    <w:p w14:paraId="32BC5693" w14:textId="77777777" w:rsidR="00000000" w:rsidRDefault="00927CE4">
      <w:pPr>
        <w:pStyle w:val="ConsPlusNormal"/>
        <w:spacing w:before="200"/>
        <w:ind w:firstLine="540"/>
        <w:jc w:val="both"/>
      </w:pPr>
      <w:r>
        <w:t>гигиеническая обработка кожных покровов (гигиенический душ или обтирание стерильными салфетками с использованием кожных антисептиков), очистка и гигиеническая обработка наружных слухо</w:t>
      </w:r>
      <w:r>
        <w:t>вых проходов и носовых ходов пациентов должны проводиться ежедневно. Гигиеническая обработка полости рта пациента должна проводиться после каждого приема пищи;</w:t>
      </w:r>
    </w:p>
    <w:p w14:paraId="7E5213B3" w14:textId="77777777" w:rsidR="00000000" w:rsidRDefault="00927CE4">
      <w:pPr>
        <w:pStyle w:val="ConsPlusNormal"/>
        <w:spacing w:before="200"/>
        <w:ind w:firstLine="540"/>
        <w:jc w:val="both"/>
      </w:pPr>
      <w:r>
        <w:t>при уходе за кожей пациента должны использоваться стерильные салфетки, полотенца, варежки.</w:t>
      </w:r>
    </w:p>
    <w:p w14:paraId="2DCAB31D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167. </w:t>
      </w:r>
      <w:r>
        <w:t>Питание пациентов асептических отделений должно быть организовано в асептических палатах и асептических палатках.</w:t>
      </w:r>
    </w:p>
    <w:p w14:paraId="54462764" w14:textId="77777777" w:rsidR="00000000" w:rsidRDefault="00927CE4">
      <w:pPr>
        <w:pStyle w:val="ConsPlusNormal"/>
        <w:spacing w:before="200"/>
        <w:ind w:firstLine="540"/>
        <w:jc w:val="both"/>
      </w:pPr>
      <w:r>
        <w:t>168. Пациенты асептических отделений, находящиеся на стерильном режиме, должны обеспечиваться стерильными столовой, стеклянной посудой и прибо</w:t>
      </w:r>
      <w:r>
        <w:t>рами. Столовая посуда после очистки, мойки и высушивания должна подвергаться обязательной стерилизации в упакованном виде. Раздача пищи должна проводиться с соблюдением правил асептики.</w:t>
      </w:r>
    </w:p>
    <w:p w14:paraId="22620896" w14:textId="77777777" w:rsidR="00000000" w:rsidRDefault="00927CE4">
      <w:pPr>
        <w:pStyle w:val="ConsPlusNormal"/>
        <w:spacing w:before="200"/>
        <w:ind w:firstLine="540"/>
        <w:jc w:val="both"/>
      </w:pPr>
      <w:r>
        <w:t>169. Плановая смена стерильного нательного и постельного белья пациент</w:t>
      </w:r>
      <w:r>
        <w:t>ам асептических отделений должна проводиться не реже одного раза в сутки после гигиенической обработки кожных покровов.</w:t>
      </w:r>
    </w:p>
    <w:p w14:paraId="25F0337E" w14:textId="77777777" w:rsidR="00000000" w:rsidRDefault="00927CE4">
      <w:pPr>
        <w:pStyle w:val="ConsPlusNormal"/>
        <w:spacing w:before="200"/>
        <w:ind w:firstLine="540"/>
        <w:jc w:val="both"/>
      </w:pPr>
      <w:r>
        <w:t>170. При переходе из зоны общего режима в зону ограниченного режима асептического отделения, работники организации должны:</w:t>
      </w:r>
    </w:p>
    <w:p w14:paraId="0AF429D1" w14:textId="77777777" w:rsidR="00000000" w:rsidRDefault="00927CE4">
      <w:pPr>
        <w:pStyle w:val="ConsPlusNormal"/>
        <w:spacing w:before="200"/>
        <w:ind w:firstLine="540"/>
        <w:jc w:val="both"/>
      </w:pPr>
      <w:r>
        <w:t>менять СИЗ ор</w:t>
      </w:r>
      <w:r>
        <w:t>ганов дыхания, халат, головной убор и сменную обувь;</w:t>
      </w:r>
    </w:p>
    <w:p w14:paraId="53F4DD83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гигиеническую антисептику рук.</w:t>
      </w:r>
    </w:p>
    <w:p w14:paraId="73E2D955" w14:textId="77777777" w:rsidR="00000000" w:rsidRDefault="00927CE4">
      <w:pPr>
        <w:pStyle w:val="ConsPlusNormal"/>
        <w:spacing w:before="200"/>
        <w:ind w:firstLine="540"/>
        <w:jc w:val="both"/>
      </w:pPr>
      <w:r>
        <w:t>171. При входе в стерильную зону каждой из асептических палат, работники организации должны надеть чистые СИЗ органов дыхания, головной убор, бахилы, стерильные х</w:t>
      </w:r>
      <w:r>
        <w:t>алат и перчатки.</w:t>
      </w:r>
    </w:p>
    <w:p w14:paraId="60B87D8D" w14:textId="77777777" w:rsidR="00000000" w:rsidRDefault="00927CE4">
      <w:pPr>
        <w:pStyle w:val="ConsPlusNormal"/>
        <w:jc w:val="both"/>
      </w:pPr>
    </w:p>
    <w:p w14:paraId="20B564D0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14</w:t>
      </w:r>
    </w:p>
    <w:p w14:paraId="69E94A30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ПРОФИЛАКТИКЕ ИНФЕКЦИОННЫХ ЗАБОЛЕВАНИЙ В РОДИЛЬНЫХ ДОМАХ И ОТДЕЛЕНИЯХ ДЛЯ ДЕТЕЙ</w:t>
      </w:r>
    </w:p>
    <w:p w14:paraId="35D01058" w14:textId="77777777" w:rsidR="00000000" w:rsidRDefault="00927CE4">
      <w:pPr>
        <w:pStyle w:val="ConsPlusNormal"/>
        <w:jc w:val="both"/>
      </w:pPr>
    </w:p>
    <w:p w14:paraId="0A0FD1F2" w14:textId="77777777" w:rsidR="00000000" w:rsidRDefault="00927CE4">
      <w:pPr>
        <w:pStyle w:val="ConsPlusNormal"/>
        <w:ind w:firstLine="540"/>
        <w:jc w:val="both"/>
      </w:pPr>
      <w:r>
        <w:t>172. В приемном отделении роддома санитарная обработка беременных должна проводиться с учетом поступления:</w:t>
      </w:r>
    </w:p>
    <w:p w14:paraId="1BF5D974" w14:textId="77777777" w:rsidR="00000000" w:rsidRDefault="00927CE4">
      <w:pPr>
        <w:pStyle w:val="ConsPlusNormal"/>
        <w:spacing w:before="200"/>
        <w:ind w:firstLine="540"/>
        <w:jc w:val="both"/>
      </w:pPr>
      <w:r>
        <w:t>в акушерское (физиологическое) отделение;</w:t>
      </w:r>
    </w:p>
    <w:p w14:paraId="41A3F4E2" w14:textId="77777777" w:rsidR="00000000" w:rsidRDefault="00927CE4">
      <w:pPr>
        <w:pStyle w:val="ConsPlusNormal"/>
        <w:spacing w:before="200"/>
        <w:ind w:firstLine="540"/>
        <w:jc w:val="both"/>
      </w:pPr>
      <w:r>
        <w:t>в акушерское (обсервационное) отделение.</w:t>
      </w:r>
    </w:p>
    <w:p w14:paraId="49F64F5A" w14:textId="77777777" w:rsidR="00000000" w:rsidRDefault="00927CE4">
      <w:pPr>
        <w:pStyle w:val="ConsPlusNormal"/>
        <w:spacing w:before="200"/>
        <w:ind w:firstLine="540"/>
        <w:jc w:val="both"/>
      </w:pPr>
      <w:r>
        <w:t>173. При организации в роддоме гинекологических отделений, для приема пациентов с гинекологической патологией, в составе приемного отделения должно быть выделено отдельное п</w:t>
      </w:r>
      <w:r>
        <w:t>омещение для их приема.</w:t>
      </w:r>
    </w:p>
    <w:p w14:paraId="094F13F4" w14:textId="77777777" w:rsidR="00000000" w:rsidRDefault="00927CE4">
      <w:pPr>
        <w:pStyle w:val="ConsPlusNormal"/>
        <w:spacing w:before="200"/>
        <w:ind w:firstLine="540"/>
        <w:jc w:val="both"/>
      </w:pPr>
      <w:r>
        <w:t>174. В строящихся и реконструируемых роддомах при совместном пребывании матери и ребенка должно быть размещено не более двух родильниц с новорожденными.</w:t>
      </w:r>
    </w:p>
    <w:p w14:paraId="39BD2C77" w14:textId="77777777" w:rsidR="00000000" w:rsidRDefault="00927CE4">
      <w:pPr>
        <w:pStyle w:val="ConsPlusNormal"/>
        <w:spacing w:before="200"/>
        <w:ind w:firstLine="540"/>
        <w:jc w:val="both"/>
      </w:pPr>
      <w:r>
        <w:t>175. Присутствие других лиц при родах допускается с разрешения лечащего врача-с</w:t>
      </w:r>
      <w:r>
        <w:t>пециалиста при соблюдении следующих условий:</w:t>
      </w:r>
    </w:p>
    <w:p w14:paraId="295FAD3E" w14:textId="77777777" w:rsidR="00000000" w:rsidRDefault="00927CE4">
      <w:pPr>
        <w:pStyle w:val="ConsPlusNormal"/>
        <w:spacing w:before="200"/>
        <w:ind w:firstLine="540"/>
        <w:jc w:val="both"/>
      </w:pPr>
      <w:r>
        <w:t>при отсутствии у лица инфекционного заболевания;</w:t>
      </w:r>
    </w:p>
    <w:p w14:paraId="5685FF76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в соответствии с правилами внутреннего распорядка роддома;</w:t>
      </w:r>
    </w:p>
    <w:p w14:paraId="6DA626D5" w14:textId="77777777" w:rsidR="00000000" w:rsidRDefault="00927CE4">
      <w:pPr>
        <w:pStyle w:val="ConsPlusNormal"/>
        <w:spacing w:before="200"/>
        <w:ind w:firstLine="540"/>
        <w:jc w:val="both"/>
      </w:pPr>
      <w:r>
        <w:t>в чистой сменной одежде, обуви, халате, головном уборе, маске и бахилах.</w:t>
      </w:r>
    </w:p>
    <w:p w14:paraId="1A2CB8D6" w14:textId="77777777" w:rsidR="00000000" w:rsidRDefault="00927CE4">
      <w:pPr>
        <w:pStyle w:val="ConsPlusNormal"/>
        <w:spacing w:before="200"/>
        <w:ind w:firstLine="540"/>
        <w:jc w:val="both"/>
      </w:pPr>
      <w:r>
        <w:t>176. В предродовых палатах дол</w:t>
      </w:r>
      <w:r>
        <w:t>жны соблюдаться следующие требования:</w:t>
      </w:r>
    </w:p>
    <w:p w14:paraId="40BB9C2B" w14:textId="77777777" w:rsidR="00000000" w:rsidRDefault="00927CE4">
      <w:pPr>
        <w:pStyle w:val="ConsPlusNormal"/>
        <w:spacing w:before="200"/>
        <w:ind w:firstLine="540"/>
        <w:jc w:val="both"/>
      </w:pPr>
      <w:r>
        <w:t>кровати в предродовой палате должны стоять не заправленными;</w:t>
      </w:r>
    </w:p>
    <w:p w14:paraId="786300D3" w14:textId="77777777" w:rsidR="00000000" w:rsidRDefault="00927CE4">
      <w:pPr>
        <w:pStyle w:val="ConsPlusNormal"/>
        <w:spacing w:before="200"/>
        <w:ind w:firstLine="540"/>
        <w:jc w:val="both"/>
      </w:pPr>
      <w:r>
        <w:t>должны использоваться матрацы и подушки в герметичных гигиенических чехлах.</w:t>
      </w:r>
    </w:p>
    <w:p w14:paraId="09238B61" w14:textId="77777777" w:rsidR="00000000" w:rsidRDefault="00927CE4">
      <w:pPr>
        <w:pStyle w:val="ConsPlusNormal"/>
        <w:spacing w:before="200"/>
        <w:ind w:firstLine="540"/>
        <w:jc w:val="both"/>
      </w:pPr>
      <w:r>
        <w:t>177. При переводе роженицы в родильный зал должны соблюдаться следующие требования:</w:t>
      </w:r>
    </w:p>
    <w:p w14:paraId="33A6AAEE" w14:textId="77777777" w:rsidR="00000000" w:rsidRDefault="00927CE4">
      <w:pPr>
        <w:pStyle w:val="ConsPlusNormal"/>
        <w:spacing w:before="200"/>
        <w:ind w:firstLine="540"/>
        <w:jc w:val="both"/>
      </w:pPr>
      <w:r>
        <w:t>роженица должна быть переодета в чистое белье (рубашка, головной убор, бахилы). Может использоваться личное чистое белье и носки (вместо бахил);</w:t>
      </w:r>
    </w:p>
    <w:p w14:paraId="1BF84A20" w14:textId="77777777" w:rsidR="00000000" w:rsidRDefault="00927CE4">
      <w:pPr>
        <w:pStyle w:val="ConsPlusNormal"/>
        <w:spacing w:before="200"/>
        <w:ind w:firstLine="540"/>
        <w:jc w:val="both"/>
      </w:pPr>
      <w:r>
        <w:t>после перевода роженицы в р</w:t>
      </w:r>
      <w:r>
        <w:t>одильный зал ее постельное белье, кроме одеяла, должно быть собрано в тару для грязного белья и немедленно удалено из отделения;</w:t>
      </w:r>
    </w:p>
    <w:p w14:paraId="1F40630D" w14:textId="77777777" w:rsidR="00000000" w:rsidRDefault="00927CE4">
      <w:pPr>
        <w:pStyle w:val="ConsPlusNormal"/>
        <w:spacing w:before="200"/>
        <w:ind w:firstLine="540"/>
        <w:jc w:val="both"/>
      </w:pPr>
      <w:r>
        <w:t>кровать должна оставаться свободной вплоть до перевода в родильный зал всех рожениц, после чего в палате должна проводиться ген</w:t>
      </w:r>
      <w:r>
        <w:t>еральная уборка.</w:t>
      </w:r>
    </w:p>
    <w:p w14:paraId="0424B0C2" w14:textId="77777777" w:rsidR="00000000" w:rsidRDefault="00927CE4">
      <w:pPr>
        <w:pStyle w:val="ConsPlusNormal"/>
        <w:spacing w:before="200"/>
        <w:ind w:firstLine="540"/>
        <w:jc w:val="both"/>
      </w:pPr>
      <w:r>
        <w:t>178. При наличии в роддоме двух родильных залов прием родов должен осуществляться поочередно в каждом из них.</w:t>
      </w:r>
    </w:p>
    <w:p w14:paraId="0E9DBD73" w14:textId="77777777" w:rsidR="00000000" w:rsidRDefault="00927CE4">
      <w:pPr>
        <w:pStyle w:val="ConsPlusNormal"/>
        <w:spacing w:before="200"/>
        <w:ind w:firstLine="540"/>
        <w:jc w:val="both"/>
      </w:pPr>
      <w:r>
        <w:t>В боксированном родильном блоке роды проводят поочередно в отдельных боксах.</w:t>
      </w:r>
    </w:p>
    <w:p w14:paraId="54799661" w14:textId="77777777" w:rsidR="00000000" w:rsidRDefault="00927CE4">
      <w:pPr>
        <w:pStyle w:val="ConsPlusNormal"/>
        <w:spacing w:before="200"/>
        <w:ind w:firstLine="540"/>
        <w:jc w:val="both"/>
      </w:pPr>
      <w:r>
        <w:t>179. При приеме родов должны соблюдаться следующие т</w:t>
      </w:r>
      <w:r>
        <w:t>ребования:</w:t>
      </w:r>
    </w:p>
    <w:p w14:paraId="578AEA84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медицинские работники должны работать в чистой СО, при необходимости в непромокаемом фартуке, СИЗ органов дыхания и глаз, стерильных перчатках, сменяемых после каждых родов;</w:t>
      </w:r>
    </w:p>
    <w:p w14:paraId="0753BDA5" w14:textId="77777777" w:rsidR="00000000" w:rsidRDefault="00927CE4">
      <w:pPr>
        <w:pStyle w:val="ConsPlusNormal"/>
        <w:spacing w:before="200"/>
        <w:ind w:firstLine="540"/>
        <w:jc w:val="both"/>
      </w:pPr>
      <w:r>
        <w:t>новорожденный должен приниматься в стерильное белье;</w:t>
      </w:r>
    </w:p>
    <w:p w14:paraId="329F27CD" w14:textId="77777777" w:rsidR="00000000" w:rsidRDefault="00927CE4">
      <w:pPr>
        <w:pStyle w:val="ConsPlusNormal"/>
        <w:spacing w:before="200"/>
        <w:ind w:firstLine="540"/>
        <w:jc w:val="both"/>
      </w:pPr>
      <w:r>
        <w:t>для обработки ново</w:t>
      </w:r>
      <w:r>
        <w:t>рожденного должны использоваться стерильные лекарственные средства в мелкой расфасовке, стерильные медицинские изделия, стерильное белье;</w:t>
      </w:r>
    </w:p>
    <w:p w14:paraId="1EC6BA8B" w14:textId="77777777" w:rsidR="00000000" w:rsidRDefault="00927CE4">
      <w:pPr>
        <w:pStyle w:val="ConsPlusNormal"/>
        <w:spacing w:before="200"/>
        <w:ind w:firstLine="540"/>
        <w:jc w:val="both"/>
      </w:pPr>
      <w:r>
        <w:t>кислородные маски, интубационные трубки, пупочные, мочевые, желудочные катетеры, катетеры для отсасывания слизи должны</w:t>
      </w:r>
      <w:r>
        <w:t xml:space="preserve"> использоваться только одноразовые и стерильные.</w:t>
      </w:r>
    </w:p>
    <w:p w14:paraId="48EF1C85" w14:textId="77777777" w:rsidR="00000000" w:rsidRDefault="00927CE4">
      <w:pPr>
        <w:pStyle w:val="ConsPlusNormal"/>
        <w:spacing w:before="200"/>
        <w:ind w:firstLine="540"/>
        <w:jc w:val="both"/>
      </w:pPr>
      <w:r>
        <w:t>180. Послеродовые палаты должны соответствовать следующим требованиям:</w:t>
      </w:r>
    </w:p>
    <w:p w14:paraId="1825F2BC" w14:textId="77777777" w:rsidR="00000000" w:rsidRDefault="00927CE4">
      <w:pPr>
        <w:pStyle w:val="ConsPlusNormal"/>
        <w:spacing w:before="200"/>
        <w:ind w:firstLine="540"/>
        <w:jc w:val="both"/>
      </w:pPr>
      <w:r>
        <w:t>должна соблюдаться цикличность их заполнения;</w:t>
      </w:r>
    </w:p>
    <w:p w14:paraId="02DDD6AA" w14:textId="77777777" w:rsidR="00000000" w:rsidRDefault="00927CE4">
      <w:pPr>
        <w:pStyle w:val="ConsPlusNormal"/>
        <w:spacing w:before="200"/>
        <w:ind w:firstLine="540"/>
        <w:jc w:val="both"/>
      </w:pPr>
      <w:r>
        <w:t>кровати в послеродовых палатах должны застилаться постельными принадлежностями перед перев</w:t>
      </w:r>
      <w:r>
        <w:t>одом родильницы из родового отделения;</w:t>
      </w:r>
    </w:p>
    <w:p w14:paraId="1380EC5C" w14:textId="77777777" w:rsidR="00000000" w:rsidRDefault="00927CE4">
      <w:pPr>
        <w:pStyle w:val="ConsPlusNormal"/>
        <w:spacing w:before="200"/>
        <w:ind w:firstLine="540"/>
        <w:jc w:val="both"/>
      </w:pPr>
      <w:r>
        <w:t>при совместном пребывании матери и ребенка палата должна оснащаться пеленальным столом, жидким мылом и антисептиком для рук в дозаторах;</w:t>
      </w:r>
    </w:p>
    <w:p w14:paraId="53F84C88" w14:textId="77777777" w:rsidR="00000000" w:rsidRDefault="00927CE4">
      <w:pPr>
        <w:pStyle w:val="ConsPlusNormal"/>
        <w:spacing w:before="200"/>
        <w:ind w:firstLine="540"/>
        <w:jc w:val="both"/>
      </w:pPr>
      <w:r>
        <w:t>матрацы, помещаемые в детские кроватки, должны быть наглухо зашиты в герметичные</w:t>
      </w:r>
      <w:r>
        <w:t xml:space="preserve"> гигиенические чехлы.</w:t>
      </w:r>
    </w:p>
    <w:p w14:paraId="779CD658" w14:textId="77777777" w:rsidR="00000000" w:rsidRDefault="00927CE4">
      <w:pPr>
        <w:pStyle w:val="ConsPlusNormal"/>
        <w:spacing w:before="200"/>
        <w:ind w:firstLine="540"/>
        <w:jc w:val="both"/>
      </w:pPr>
      <w:r>
        <w:t>181. Для новорожденных может использоваться чистое белье, в том числе домашняя одежда, белье и в случаях ухода матери за новорожденным при их совместном пребывании и (или) в отделении для новорожденных детей.</w:t>
      </w:r>
    </w:p>
    <w:p w14:paraId="56D7DF1C" w14:textId="77777777" w:rsidR="00000000" w:rsidRDefault="00927CE4">
      <w:pPr>
        <w:pStyle w:val="ConsPlusNormal"/>
        <w:spacing w:before="200"/>
        <w:ind w:firstLine="540"/>
        <w:jc w:val="both"/>
      </w:pPr>
      <w:r>
        <w:t>182. Родильница должна об</w:t>
      </w:r>
      <w:r>
        <w:t>еспечиваться чистыми подкладной пеленкой, полотенцем для рук и лица, нательным бельем. Родильницей могут использоваться чистые личное белье, полотенца, средства гигиены.</w:t>
      </w:r>
    </w:p>
    <w:p w14:paraId="329719CD" w14:textId="77777777" w:rsidR="00000000" w:rsidRDefault="00927CE4">
      <w:pPr>
        <w:pStyle w:val="ConsPlusNormal"/>
        <w:spacing w:before="200"/>
        <w:ind w:firstLine="540"/>
        <w:jc w:val="both"/>
      </w:pPr>
      <w:r>
        <w:t>183. Смена полотенец и нательного белья родильницы, в том числе личного, должна провод</w:t>
      </w:r>
      <w:r>
        <w:t>иться ежедневно, постельного белья - один раз в три дня, при загрязнении - немедленно. Смена подкладных пеленок должна проводиться по мере необходимости.</w:t>
      </w:r>
    </w:p>
    <w:p w14:paraId="69C5A523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184. При уходе за новорожденным должны соблюдаться следующие требования:</w:t>
      </w:r>
    </w:p>
    <w:p w14:paraId="5E5D1D7C" w14:textId="77777777" w:rsidR="00000000" w:rsidRDefault="00927CE4">
      <w:pPr>
        <w:pStyle w:val="ConsPlusNormal"/>
        <w:spacing w:before="200"/>
        <w:ind w:firstLine="540"/>
        <w:jc w:val="both"/>
      </w:pPr>
      <w:r>
        <w:t>подмывание новорожденного дол</w:t>
      </w:r>
      <w:r>
        <w:t>жно осуществляться проточной, теплой водой. Для удобства подмывания детей должны быть установлены раковины с широкой чашей и смесителями. В непосредственной близости от раковины должны устанавливаться дозаторы для антисептика и жидкого мыла;</w:t>
      </w:r>
    </w:p>
    <w:p w14:paraId="3540FBDC" w14:textId="77777777" w:rsidR="00000000" w:rsidRDefault="00927CE4">
      <w:pPr>
        <w:pStyle w:val="ConsPlusNormal"/>
        <w:spacing w:before="200"/>
        <w:ind w:firstLine="540"/>
        <w:jc w:val="both"/>
      </w:pPr>
      <w:r>
        <w:t>купание новоро</w:t>
      </w:r>
      <w:r>
        <w:t>жденного должно проводиться строго по назначению лечащего врача-специалиста - не ранее, чем через 6 часов после рождения с соблюдением правил тепловой защиты. Для купания используют ванночки, которые после каждого ребенка дезинфицируют и промывают проточно</w:t>
      </w:r>
      <w:r>
        <w:t>й водой;</w:t>
      </w:r>
    </w:p>
    <w:p w14:paraId="190AEA49" w14:textId="77777777" w:rsidR="00000000" w:rsidRDefault="00927CE4">
      <w:pPr>
        <w:pStyle w:val="ConsPlusNormal"/>
        <w:spacing w:before="200"/>
        <w:ind w:firstLine="540"/>
        <w:jc w:val="both"/>
      </w:pPr>
      <w:r>
        <w:t>при ежедневном осмотре пупочной ранки, кожных покровов новорожденного на наличие симптомов ГСИ, медицинский работник перед осмотром каждого ребенка должен:</w:t>
      </w:r>
    </w:p>
    <w:p w14:paraId="52CAB14F" w14:textId="77777777" w:rsidR="00000000" w:rsidRDefault="00927CE4">
      <w:pPr>
        <w:pStyle w:val="ConsPlusNormal"/>
        <w:spacing w:before="200"/>
        <w:ind w:firstLine="540"/>
        <w:jc w:val="both"/>
      </w:pPr>
      <w:r>
        <w:t>перед взвешиванием ребенка на весы подстилать чистую пеленку;</w:t>
      </w:r>
    </w:p>
    <w:p w14:paraId="450105C8" w14:textId="77777777" w:rsidR="00000000" w:rsidRDefault="00927CE4">
      <w:pPr>
        <w:pStyle w:val="ConsPlusNormal"/>
        <w:spacing w:before="200"/>
        <w:ind w:firstLine="540"/>
        <w:jc w:val="both"/>
      </w:pPr>
      <w:r>
        <w:t>проводить гигиеническую обраб</w:t>
      </w:r>
      <w:r>
        <w:t>отку кожи рук;</w:t>
      </w:r>
    </w:p>
    <w:p w14:paraId="53479A94" w14:textId="77777777" w:rsidR="00000000" w:rsidRDefault="00927CE4">
      <w:pPr>
        <w:pStyle w:val="ConsPlusNormal"/>
        <w:spacing w:before="200"/>
        <w:ind w:firstLine="540"/>
        <w:jc w:val="both"/>
      </w:pPr>
      <w:r>
        <w:t>при переодевании новорожденного должен работать в СО, в непромокаемом фартуке (одноразовом или многоразовом). Непромокаемый фартук может не использоваться при применении халатов с водоотталкивающей пропиткой.</w:t>
      </w:r>
    </w:p>
    <w:p w14:paraId="7D020032" w14:textId="77777777" w:rsidR="00000000" w:rsidRDefault="00927CE4">
      <w:pPr>
        <w:pStyle w:val="ConsPlusNormal"/>
        <w:spacing w:before="200"/>
        <w:ind w:firstLine="540"/>
        <w:jc w:val="both"/>
      </w:pPr>
      <w:r>
        <w:t>185. После выписки, перевода родильницы постельные принадлежности должны быть убраны из палаты, кровать, тумбочка, матрас, подушка и одеяло должны дезинфицироваться.</w:t>
      </w:r>
    </w:p>
    <w:p w14:paraId="50CE7599" w14:textId="77777777" w:rsidR="00000000" w:rsidRDefault="00927CE4">
      <w:pPr>
        <w:pStyle w:val="ConsPlusNormal"/>
        <w:spacing w:before="200"/>
        <w:ind w:firstLine="540"/>
        <w:jc w:val="both"/>
      </w:pPr>
      <w:r>
        <w:t>Кровать должна оставаться свободной до выписки оставшихся женщин.</w:t>
      </w:r>
    </w:p>
    <w:p w14:paraId="1B825D1B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186. Выписные комнаты в </w:t>
      </w:r>
      <w:r>
        <w:t>роддоме должны предусматриваться раздельно для физиологического и обсервационного отделений и размещаться вне отделений новорожденных.</w:t>
      </w:r>
    </w:p>
    <w:p w14:paraId="733A8536" w14:textId="77777777" w:rsidR="00000000" w:rsidRDefault="00927CE4">
      <w:pPr>
        <w:pStyle w:val="ConsPlusNormal"/>
        <w:spacing w:before="200"/>
        <w:ind w:firstLine="540"/>
        <w:jc w:val="both"/>
      </w:pPr>
      <w:r>
        <w:t>При отсутствии отдельной выписной комнаты для пациентов обсервационного отделения, их выписка должна проводиться после вы</w:t>
      </w:r>
      <w:r>
        <w:t>писки новорожденных из физиологического отделения. После окончания выписки новорожденных из обсервационного отделения в выписной комнате должна проводиться генеральная уборка.</w:t>
      </w:r>
    </w:p>
    <w:p w14:paraId="27154F7F" w14:textId="77777777" w:rsidR="00000000" w:rsidRDefault="00927CE4">
      <w:pPr>
        <w:pStyle w:val="ConsPlusNormal"/>
        <w:spacing w:before="200"/>
        <w:ind w:firstLine="540"/>
        <w:jc w:val="both"/>
      </w:pPr>
      <w:r>
        <w:t>187. Резервный инкубатор в отделениях новорожденных детей или роддомах должен хр</w:t>
      </w:r>
      <w:r>
        <w:t>аниться в специально отведенной комнате для хранения медицинских изделий. Резервный инкубатор при хранении должен быть без белья и воды в увлажнителе.</w:t>
      </w:r>
    </w:p>
    <w:p w14:paraId="77977DBF" w14:textId="77777777" w:rsidR="00000000" w:rsidRDefault="00927CE4">
      <w:pPr>
        <w:pStyle w:val="ConsPlusNormal"/>
        <w:spacing w:before="200"/>
        <w:ind w:firstLine="540"/>
        <w:jc w:val="both"/>
      </w:pPr>
      <w:r>
        <w:t>188. Уборка и дезинфекция инкубатора должны проводиться медицинским работником с учетом рекомендаций прои</w:t>
      </w:r>
      <w:r>
        <w:t>зводителя. Для обработки должны применяться дезинфицирующие средства, разрешенные к применению для этих целей в соответствии с законодательством Республики Беларусь.</w:t>
      </w:r>
    </w:p>
    <w:p w14:paraId="09BFF496" w14:textId="77777777" w:rsidR="00000000" w:rsidRDefault="00927CE4">
      <w:pPr>
        <w:pStyle w:val="ConsPlusNormal"/>
        <w:spacing w:before="200"/>
        <w:ind w:firstLine="540"/>
        <w:jc w:val="both"/>
      </w:pPr>
      <w:r>
        <w:t>189. Уборка и дезинфекция наружных поверхностей инкубатора должны проводиться ежедневно.</w:t>
      </w:r>
    </w:p>
    <w:p w14:paraId="2416DD0F" w14:textId="77777777" w:rsidR="00000000" w:rsidRDefault="00927CE4">
      <w:pPr>
        <w:pStyle w:val="ConsPlusNormal"/>
        <w:spacing w:before="200"/>
        <w:ind w:firstLine="540"/>
        <w:jc w:val="both"/>
      </w:pPr>
      <w:r>
        <w:t>1</w:t>
      </w:r>
      <w:r>
        <w:t>90. Генеральная уборка и (или) дезинфекция инкубатора должны проводиться:</w:t>
      </w:r>
    </w:p>
    <w:p w14:paraId="1C2B55A1" w14:textId="77777777" w:rsidR="00000000" w:rsidRDefault="00927CE4">
      <w:pPr>
        <w:pStyle w:val="ConsPlusNormal"/>
        <w:spacing w:before="200"/>
        <w:ind w:firstLine="540"/>
        <w:jc w:val="both"/>
      </w:pPr>
      <w:r>
        <w:t>после выписки, или перевода новорожденного, но не реже 1 раза в 7 дней;</w:t>
      </w:r>
    </w:p>
    <w:p w14:paraId="4580B869" w14:textId="77777777" w:rsidR="00000000" w:rsidRDefault="00927CE4">
      <w:pPr>
        <w:pStyle w:val="ConsPlusNormal"/>
        <w:spacing w:before="200"/>
        <w:ind w:firstLine="540"/>
        <w:jc w:val="both"/>
      </w:pPr>
      <w:r>
        <w:t>при отсутствии в нем ребенка, в специально выделенном помещении отделения организации;</w:t>
      </w:r>
    </w:p>
    <w:p w14:paraId="762F7373" w14:textId="77777777" w:rsidR="00000000" w:rsidRDefault="00927CE4">
      <w:pPr>
        <w:pStyle w:val="ConsPlusNormal"/>
        <w:spacing w:before="200"/>
        <w:ind w:firstLine="540"/>
        <w:jc w:val="both"/>
      </w:pPr>
      <w:r>
        <w:t xml:space="preserve">при нахождении ребенка </w:t>
      </w:r>
      <w:r>
        <w:t>на аппаратном дыхании должны проводиться только по показанию лечащего врача-специалиста;</w:t>
      </w:r>
    </w:p>
    <w:p w14:paraId="156D04C8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медицинским работником с учетом рекомендаций производителя. Для обработки должны применяться дезинфицирующие средства, разрешенные к применению для этих целей в соотве</w:t>
      </w:r>
      <w:r>
        <w:t>тствии с законодательством Республики Беларусь;</w:t>
      </w:r>
    </w:p>
    <w:p w14:paraId="125D25D4" w14:textId="77777777" w:rsidR="00000000" w:rsidRDefault="00927CE4">
      <w:pPr>
        <w:pStyle w:val="ConsPlusNormal"/>
        <w:spacing w:before="200"/>
        <w:ind w:firstLine="540"/>
        <w:jc w:val="both"/>
      </w:pPr>
      <w:r>
        <w:t>медицинский работник, проводивший генеральную уборку и дезинфекцию инкубатора, должен указать на прикрепляемой к инкубатору бирке дату и время проведения генеральной уборки и (или) дезинфекции.</w:t>
      </w:r>
    </w:p>
    <w:p w14:paraId="1A810032" w14:textId="77777777" w:rsidR="00000000" w:rsidRDefault="00927CE4">
      <w:pPr>
        <w:pStyle w:val="ConsPlusNormal"/>
        <w:spacing w:before="200"/>
        <w:ind w:firstLine="540"/>
        <w:jc w:val="both"/>
      </w:pPr>
      <w:r>
        <w:t>191. Воздушный</w:t>
      </w:r>
      <w:r>
        <w:t xml:space="preserve"> фильтр инкубатора должен заменяться в соответствии с рекомендациями производителя. Даты установки и последующей замены воздушного фильтра инкубатора должны </w:t>
      </w:r>
      <w:r>
        <w:lastRenderedPageBreak/>
        <w:t>указываться на его крышке при очередной смене.</w:t>
      </w:r>
    </w:p>
    <w:p w14:paraId="61F15142" w14:textId="77777777" w:rsidR="00000000" w:rsidRDefault="00927CE4">
      <w:pPr>
        <w:pStyle w:val="ConsPlusNormal"/>
        <w:jc w:val="both"/>
      </w:pPr>
    </w:p>
    <w:p w14:paraId="01C73BAE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15</w:t>
      </w:r>
    </w:p>
    <w:p w14:paraId="53492880" w14:textId="77777777" w:rsidR="00000000" w:rsidRDefault="00927CE4">
      <w:pPr>
        <w:pStyle w:val="ConsPlusNormal"/>
        <w:jc w:val="center"/>
      </w:pPr>
      <w:r>
        <w:rPr>
          <w:b/>
          <w:bCs/>
        </w:rPr>
        <w:t xml:space="preserve">САНИТАРНО-ЭПИДЕМИОЛОГИЧЕСКИЕ ТРЕБОВАНИЯ К </w:t>
      </w:r>
      <w:r>
        <w:rPr>
          <w:b/>
          <w:bCs/>
        </w:rPr>
        <w:t>ПРОФИЛАКТИКЕ ИНФЕКЦИОННЫХ ЗАБОЛЕВАНИЙ В ИНФЕКЦИОННОЙ БОЛЬНИЦЕ (ОТДЕЛЕНИИ)</w:t>
      </w:r>
    </w:p>
    <w:p w14:paraId="38A38960" w14:textId="77777777" w:rsidR="00000000" w:rsidRDefault="00927CE4">
      <w:pPr>
        <w:pStyle w:val="ConsPlusNormal"/>
        <w:jc w:val="both"/>
      </w:pPr>
    </w:p>
    <w:p w14:paraId="74D9EE4E" w14:textId="77777777" w:rsidR="00000000" w:rsidRDefault="00927CE4">
      <w:pPr>
        <w:pStyle w:val="ConsPlusNormal"/>
        <w:ind w:firstLine="540"/>
        <w:jc w:val="both"/>
      </w:pPr>
      <w:r>
        <w:t>192. При приеме в инфекционную больницу пациентов должны соблюдаться следующие требования:</w:t>
      </w:r>
    </w:p>
    <w:p w14:paraId="67981CA5" w14:textId="77777777" w:rsidR="00000000" w:rsidRDefault="00927CE4">
      <w:pPr>
        <w:pStyle w:val="ConsPlusNormal"/>
        <w:spacing w:before="200"/>
        <w:ind w:firstLine="540"/>
        <w:jc w:val="both"/>
      </w:pPr>
      <w:r>
        <w:t>поточность движения поступающих в инфекционную больницу пациентов должна быть обеспечена п</w:t>
      </w:r>
      <w:r>
        <w:t>о направлению от приемно-смотрового бокса приемного отделения к инфекционным отделениям;</w:t>
      </w:r>
    </w:p>
    <w:p w14:paraId="518FDEF3" w14:textId="77777777" w:rsidR="00000000" w:rsidRDefault="00927CE4">
      <w:pPr>
        <w:pStyle w:val="ConsPlusNormal"/>
        <w:spacing w:before="200"/>
        <w:ind w:firstLine="540"/>
        <w:jc w:val="both"/>
      </w:pPr>
      <w:r>
        <w:t>прием пациентов в приемно-смотровом боксе должен проводиться строго индивидуально;</w:t>
      </w:r>
    </w:p>
    <w:p w14:paraId="1768F788" w14:textId="77777777" w:rsidR="00000000" w:rsidRDefault="00927CE4">
      <w:pPr>
        <w:pStyle w:val="ConsPlusNormal"/>
        <w:spacing w:before="200"/>
        <w:ind w:firstLine="540"/>
        <w:jc w:val="both"/>
      </w:pPr>
      <w:r>
        <w:t>пациенты, нуждающиеся в оказании реанимационных мероприятий, могут госпитализировать</w:t>
      </w:r>
      <w:r>
        <w:t>ся в отделения анестезиологии и реанимации, минуя приемное отделение.</w:t>
      </w:r>
    </w:p>
    <w:p w14:paraId="30ECDB6C" w14:textId="77777777" w:rsidR="00000000" w:rsidRDefault="00927CE4">
      <w:pPr>
        <w:pStyle w:val="ConsPlusNormal"/>
        <w:spacing w:before="200"/>
        <w:ind w:firstLine="540"/>
        <w:jc w:val="both"/>
      </w:pPr>
      <w:r>
        <w:t>193. Госпитализация пациентов и (или) контактных лиц должна проводиться в боксированные помещения отделений инфекционной больницы в соответствии с выявленными нозологическими видами и гр</w:t>
      </w:r>
      <w:r>
        <w:t>уппами инфекционных заболеваний.</w:t>
      </w:r>
    </w:p>
    <w:p w14:paraId="09AA8EDC" w14:textId="77777777" w:rsidR="00000000" w:rsidRDefault="00927CE4">
      <w:pPr>
        <w:pStyle w:val="ConsPlusNormal"/>
        <w:spacing w:before="200"/>
        <w:ind w:firstLine="540"/>
        <w:jc w:val="both"/>
      </w:pPr>
      <w:r>
        <w:t>194. При входе в боксированные помещения для пациентов работники организации должны использовать дополнительный сменный комплект СИЗ, в том числе СО. Дополнительный сменный халат может одеваться поверх основной СО.</w:t>
      </w:r>
    </w:p>
    <w:p w14:paraId="6F37527B" w14:textId="77777777" w:rsidR="00000000" w:rsidRDefault="00927CE4">
      <w:pPr>
        <w:pStyle w:val="ConsPlusNormal"/>
        <w:spacing w:before="200"/>
        <w:ind w:firstLine="540"/>
        <w:jc w:val="both"/>
      </w:pPr>
      <w:r>
        <w:t>195. Бок</w:t>
      </w:r>
      <w:r>
        <w:t>сированные помещения для пациентов должны соответствовать следующим требованиям:</w:t>
      </w:r>
    </w:p>
    <w:p w14:paraId="38641A3E" w14:textId="77777777" w:rsidR="00000000" w:rsidRDefault="00927CE4">
      <w:pPr>
        <w:pStyle w:val="ConsPlusNormal"/>
        <w:spacing w:before="200"/>
        <w:ind w:firstLine="540"/>
        <w:jc w:val="both"/>
      </w:pPr>
      <w:r>
        <w:t>заполняться с учетом цикличности, нозологических форм и особенностей клинического течения отдельных форм инфекционных заболеваний;</w:t>
      </w:r>
    </w:p>
    <w:p w14:paraId="734F832E" w14:textId="77777777" w:rsidR="00000000" w:rsidRDefault="00927CE4">
      <w:pPr>
        <w:pStyle w:val="ConsPlusNormal"/>
        <w:spacing w:before="200"/>
        <w:ind w:firstLine="540"/>
        <w:jc w:val="both"/>
      </w:pPr>
      <w:r>
        <w:t>размещение в одной палате вновь поступающих пациентов вместе с выздоравливающими пациентами не допускается;</w:t>
      </w:r>
    </w:p>
    <w:p w14:paraId="4C686090" w14:textId="77777777" w:rsidR="00000000" w:rsidRDefault="00927CE4">
      <w:pPr>
        <w:pStyle w:val="ConsPlusNormal"/>
        <w:spacing w:before="200"/>
        <w:ind w:firstLine="540"/>
        <w:jc w:val="both"/>
      </w:pPr>
      <w:r>
        <w:t>кровать должна за</w:t>
      </w:r>
      <w:r>
        <w:t>стилаться постельными принадлежностями непосредственно перед госпитализацией пациента.</w:t>
      </w:r>
    </w:p>
    <w:p w14:paraId="5B4D6108" w14:textId="77777777" w:rsidR="00000000" w:rsidRDefault="00927CE4">
      <w:pPr>
        <w:pStyle w:val="ConsPlusNormal"/>
        <w:spacing w:before="200"/>
        <w:ind w:firstLine="540"/>
        <w:jc w:val="both"/>
      </w:pPr>
      <w:r>
        <w:t>196. Используемые средства ухода за пациентами, белье, постельные принадлежности, мебель, оборудование перед выносом из инфекционной больницы (для использования в других</w:t>
      </w:r>
      <w:r>
        <w:t xml:space="preserve"> отделениях, списания) должны быть продезинфицированы.</w:t>
      </w:r>
    </w:p>
    <w:p w14:paraId="42905F40" w14:textId="77777777" w:rsidR="00000000" w:rsidRDefault="00927CE4">
      <w:pPr>
        <w:pStyle w:val="ConsPlusNormal"/>
        <w:jc w:val="both"/>
      </w:pPr>
    </w:p>
    <w:p w14:paraId="37A2F0F1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16</w:t>
      </w:r>
    </w:p>
    <w:p w14:paraId="01022D77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УСЛОВИЯМ ОКАЗАНИЯ МЕДИЦИНСКОЙ ПОМОЩИ ПО КОСМЕТОЛОГИИ, ПЛАСТИЧЕСКОЙ ЭСТЕТИЧЕСКОЙ ХИРУРГИИ</w:t>
      </w:r>
    </w:p>
    <w:p w14:paraId="4B96CE86" w14:textId="77777777" w:rsidR="00000000" w:rsidRDefault="00927CE4">
      <w:pPr>
        <w:pStyle w:val="ConsPlusNormal"/>
        <w:jc w:val="both"/>
      </w:pPr>
    </w:p>
    <w:p w14:paraId="737DCF88" w14:textId="77777777" w:rsidR="00000000" w:rsidRDefault="00927CE4">
      <w:pPr>
        <w:pStyle w:val="ConsPlusNormal"/>
        <w:ind w:firstLine="540"/>
        <w:jc w:val="both"/>
      </w:pPr>
      <w:r>
        <w:t>197. Для оказания медицинской помощи по косметологии с нару</w:t>
      </w:r>
      <w:r>
        <w:t>шением целостности кожных покровов и слизистых, в том числе с использованием местной анестезии, проведением коррекции функциональных морщин и локального гипергидроза в организации должен использоваться процедурный или манипуляционный кабинет.</w:t>
      </w:r>
    </w:p>
    <w:p w14:paraId="3C8F8C71" w14:textId="77777777" w:rsidR="00000000" w:rsidRDefault="00927CE4">
      <w:pPr>
        <w:pStyle w:val="ConsPlusNormal"/>
        <w:spacing w:before="200"/>
        <w:ind w:firstLine="540"/>
        <w:jc w:val="both"/>
      </w:pPr>
      <w:r>
        <w:t>198. Для оказ</w:t>
      </w:r>
      <w:r>
        <w:t>ания медицинской помощи по пластической эстетической хирургии, за исключением коррекции функциональных морщин, локального гипергидроза препаратами на основе ботулотоксина, в организации должны использоваться операционные или малые операционные.</w:t>
      </w:r>
    </w:p>
    <w:p w14:paraId="6A0BA496" w14:textId="77777777" w:rsidR="00000000" w:rsidRDefault="00927CE4">
      <w:pPr>
        <w:pStyle w:val="ConsPlusNormal"/>
        <w:spacing w:before="200"/>
        <w:ind w:firstLine="540"/>
        <w:jc w:val="both"/>
      </w:pPr>
      <w:r>
        <w:t>199. При пр</w:t>
      </w:r>
      <w:r>
        <w:t xml:space="preserve">оектировании, строительстве и реконструкции в минимальный состав помещений самостоятельных операционных блоков, используемых для оказания медицинской помощи по пластической эстетической хирургии дополнительно должны быть включены послеоперационные палаты. </w:t>
      </w:r>
      <w:r>
        <w:t>Для проведения перевязок должен быть предусмотрен перевязочный кабинет.</w:t>
      </w:r>
    </w:p>
    <w:p w14:paraId="5BB61104" w14:textId="77777777" w:rsidR="00000000" w:rsidRDefault="00927CE4">
      <w:pPr>
        <w:pStyle w:val="ConsPlusNormal"/>
        <w:jc w:val="both"/>
      </w:pPr>
    </w:p>
    <w:p w14:paraId="72B7B053" w14:textId="77777777" w:rsidR="00000000" w:rsidRDefault="00927CE4">
      <w:pPr>
        <w:pStyle w:val="ConsPlusNormal"/>
        <w:jc w:val="center"/>
        <w:outlineLvl w:val="1"/>
      </w:pPr>
      <w:r>
        <w:rPr>
          <w:b/>
          <w:bCs/>
        </w:rPr>
        <w:t>ГЛАВА 17</w:t>
      </w:r>
    </w:p>
    <w:p w14:paraId="0BF4533F" w14:textId="77777777" w:rsidR="00000000" w:rsidRDefault="00927CE4">
      <w:pPr>
        <w:pStyle w:val="ConsPlusNormal"/>
        <w:jc w:val="center"/>
      </w:pPr>
      <w:r>
        <w:rPr>
          <w:b/>
          <w:bCs/>
        </w:rPr>
        <w:t>САНИТАРНО-ЭПИДЕМИОЛОГИЧЕСКИЕ ТРЕБОВАНИЯ К УСТРОЙСТВУ, СОДЕРЖАНИЮ И ЭКСПЛУАТАЦИИ ФЕЛЬДШЕРСКО-АКУШЕРСКИХ ПУНКТОВ, АМБУЛАТОРИЙ</w:t>
      </w:r>
    </w:p>
    <w:p w14:paraId="372A4B5D" w14:textId="77777777" w:rsidR="00000000" w:rsidRDefault="00927CE4">
      <w:pPr>
        <w:pStyle w:val="ConsPlusNormal"/>
        <w:jc w:val="both"/>
      </w:pPr>
    </w:p>
    <w:p w14:paraId="6C9A0074" w14:textId="77777777" w:rsidR="00000000" w:rsidRDefault="00927CE4">
      <w:pPr>
        <w:pStyle w:val="ConsPlusNormal"/>
        <w:ind w:firstLine="540"/>
        <w:jc w:val="both"/>
      </w:pPr>
      <w:r>
        <w:t>200. Размещение фельдшерско-акушерских пунктов (д</w:t>
      </w:r>
      <w:r>
        <w:t xml:space="preserve">алее - ФАП), амбулаторий в жилых и </w:t>
      </w:r>
      <w:r>
        <w:lastRenderedPageBreak/>
        <w:t>общественных зданиях допускается при условии изоляции их помещений от других помещений здания. При размещении помещений ФАПа в жилых зданиях должен быть оборудован отдельный вход с улицы.</w:t>
      </w:r>
    </w:p>
    <w:p w14:paraId="6B1061E4" w14:textId="77777777" w:rsidR="00000000" w:rsidRDefault="00927CE4">
      <w:pPr>
        <w:pStyle w:val="ConsPlusNormal"/>
        <w:spacing w:before="200"/>
        <w:ind w:firstLine="540"/>
        <w:jc w:val="both"/>
      </w:pPr>
      <w:r>
        <w:t>201. Строящиеся, реконструируемые</w:t>
      </w:r>
      <w:r>
        <w:t xml:space="preserve"> здания ФАПов, амбулаторий должны быть оборудованы системой централизованного водоснабжения. В действующих зданиях ФАПов, амбулаторий допускается использование децентрализованных источников водоснабжения.</w:t>
      </w:r>
    </w:p>
    <w:p w14:paraId="6E885C7D" w14:textId="77777777" w:rsidR="00000000" w:rsidRDefault="00927CE4">
      <w:pPr>
        <w:pStyle w:val="ConsPlusNormal"/>
        <w:spacing w:before="200"/>
        <w:ind w:firstLine="540"/>
        <w:jc w:val="both"/>
      </w:pPr>
      <w:r>
        <w:t>202. Для удаления сточных вод должна быть предусмот</w:t>
      </w:r>
      <w:r>
        <w:t>рена система водоотведения (канализации). Допускается использование выгребных септиков.</w:t>
      </w:r>
    </w:p>
    <w:p w14:paraId="00512093" w14:textId="77777777" w:rsidR="00000000" w:rsidRDefault="00927CE4">
      <w:pPr>
        <w:pStyle w:val="ConsPlusNormal"/>
        <w:jc w:val="both"/>
      </w:pPr>
    </w:p>
    <w:p w14:paraId="435B4FF0" w14:textId="77777777" w:rsidR="00000000" w:rsidRDefault="00927CE4">
      <w:pPr>
        <w:pStyle w:val="ConsPlusNormal"/>
        <w:jc w:val="both"/>
      </w:pPr>
    </w:p>
    <w:p w14:paraId="21168E4C" w14:textId="77777777" w:rsidR="00000000" w:rsidRDefault="00927CE4">
      <w:pPr>
        <w:pStyle w:val="ConsPlusNormal"/>
        <w:jc w:val="both"/>
      </w:pPr>
    </w:p>
    <w:p w14:paraId="795DAEE1" w14:textId="77777777" w:rsidR="00000000" w:rsidRDefault="00927CE4">
      <w:pPr>
        <w:pStyle w:val="ConsPlusNormal"/>
        <w:jc w:val="both"/>
      </w:pPr>
    </w:p>
    <w:p w14:paraId="1A0AF390" w14:textId="77777777" w:rsidR="00000000" w:rsidRDefault="00927CE4">
      <w:pPr>
        <w:pStyle w:val="ConsPlusNormal"/>
        <w:jc w:val="both"/>
      </w:pPr>
    </w:p>
    <w:p w14:paraId="312E9EAD" w14:textId="77777777" w:rsidR="00000000" w:rsidRDefault="00927CE4">
      <w:pPr>
        <w:pStyle w:val="ConsPlusNormal"/>
        <w:jc w:val="right"/>
        <w:outlineLvl w:val="1"/>
      </w:pPr>
      <w:r>
        <w:t>Приложение 1</w:t>
      </w:r>
    </w:p>
    <w:p w14:paraId="648A11A3" w14:textId="77777777" w:rsidR="00000000" w:rsidRDefault="00927CE4">
      <w:pPr>
        <w:pStyle w:val="ConsPlusNormal"/>
        <w:jc w:val="right"/>
      </w:pPr>
      <w:r>
        <w:t>к Санитарным нормам и правилам</w:t>
      </w:r>
    </w:p>
    <w:p w14:paraId="1FD37C4C" w14:textId="77777777" w:rsidR="00000000" w:rsidRDefault="00927CE4">
      <w:pPr>
        <w:pStyle w:val="ConsPlusNormal"/>
        <w:jc w:val="right"/>
      </w:pPr>
      <w:r>
        <w:t>"Санитарно-эпидемиологические требования</w:t>
      </w:r>
    </w:p>
    <w:p w14:paraId="0F544089" w14:textId="77777777" w:rsidR="00000000" w:rsidRDefault="00927CE4">
      <w:pPr>
        <w:pStyle w:val="ConsPlusNormal"/>
        <w:jc w:val="right"/>
      </w:pPr>
      <w:r>
        <w:t>к организациям, оказывающим медицинскую</w:t>
      </w:r>
    </w:p>
    <w:p w14:paraId="2E3C81D7" w14:textId="77777777" w:rsidR="00000000" w:rsidRDefault="00927CE4">
      <w:pPr>
        <w:pStyle w:val="ConsPlusNormal"/>
        <w:jc w:val="right"/>
      </w:pPr>
      <w:r>
        <w:t>помощь, в том числе к организации</w:t>
      </w:r>
    </w:p>
    <w:p w14:paraId="624DE62D" w14:textId="77777777" w:rsidR="00000000" w:rsidRDefault="00927CE4">
      <w:pPr>
        <w:pStyle w:val="ConsPlusNormal"/>
        <w:jc w:val="right"/>
      </w:pPr>
      <w:r>
        <w:t>и проведению санитарно-противоэпидемических</w:t>
      </w:r>
    </w:p>
    <w:p w14:paraId="61843AB7" w14:textId="77777777" w:rsidR="00000000" w:rsidRDefault="00927CE4">
      <w:pPr>
        <w:pStyle w:val="ConsPlusNormal"/>
        <w:jc w:val="right"/>
      </w:pPr>
      <w:r>
        <w:t>мероприятий по профилактике инфекционных</w:t>
      </w:r>
    </w:p>
    <w:p w14:paraId="28CD6DAD" w14:textId="77777777" w:rsidR="00000000" w:rsidRDefault="00927CE4">
      <w:pPr>
        <w:pStyle w:val="ConsPlusNormal"/>
        <w:jc w:val="right"/>
      </w:pPr>
      <w:r>
        <w:t>заболеваний в этих организациях"</w:t>
      </w:r>
    </w:p>
    <w:p w14:paraId="6BF54E9A" w14:textId="77777777" w:rsidR="00000000" w:rsidRDefault="00927CE4">
      <w:pPr>
        <w:pStyle w:val="ConsPlusNormal"/>
        <w:jc w:val="both"/>
      </w:pPr>
    </w:p>
    <w:p w14:paraId="3CD55219" w14:textId="77777777" w:rsidR="00000000" w:rsidRDefault="00927CE4">
      <w:pPr>
        <w:pStyle w:val="ConsPlusTitle"/>
        <w:jc w:val="center"/>
      </w:pPr>
      <w:bookmarkStart w:id="2" w:name="Par652"/>
      <w:bookmarkEnd w:id="2"/>
      <w:r>
        <w:t>МИНИМАЛЬНЫЙ СОСТАВ И ПЛОЩАДИ ОТДЕЛЬНЫХ ПОМЕЩЕНИЙ ОРГАНИЗАЦИЙ, ОКАЗЫВАЮЩИХ МЕДИЦИНСКУЮ ПОМОЩ</w:t>
      </w:r>
      <w:r>
        <w:t>Ь</w:t>
      </w:r>
    </w:p>
    <w:p w14:paraId="5EBB4F23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3058"/>
      </w:tblGrid>
      <w:tr w:rsidR="00000000" w14:paraId="46EFD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EB8C" w14:textId="77777777" w:rsidR="00000000" w:rsidRDefault="00927CE4">
            <w:pPr>
              <w:pStyle w:val="ConsPlusNormal"/>
              <w:jc w:val="center"/>
            </w:pPr>
            <w:r>
              <w:t>Наименование помещений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4109" w14:textId="77777777" w:rsidR="00000000" w:rsidRDefault="00927CE4">
            <w:pPr>
              <w:pStyle w:val="ConsPlusNormal"/>
              <w:jc w:val="center"/>
            </w:pPr>
            <w:r>
              <w:t>Площадь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000000" w14:paraId="2C6EDA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EBF4" w14:textId="77777777" w:rsidR="00000000" w:rsidRDefault="00927CE4">
            <w:pPr>
              <w:pStyle w:val="ConsPlusNormal"/>
            </w:pPr>
            <w:r>
              <w:t>1. Минимальный состав помещений организации:</w:t>
            </w:r>
          </w:p>
        </w:tc>
      </w:tr>
      <w:tr w:rsidR="00000000" w14:paraId="5226F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48AB" w14:textId="77777777" w:rsidR="00000000" w:rsidRDefault="00927CE4">
            <w:pPr>
              <w:pStyle w:val="ConsPlusNormal"/>
            </w:pPr>
            <w:r>
              <w:t>1.1. Вестибюль (место для ожидания приема)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8ACF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F1F8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84CF" w14:textId="77777777" w:rsidR="00000000" w:rsidRDefault="00927CE4">
            <w:pPr>
              <w:pStyle w:val="ConsPlusNormal"/>
            </w:pPr>
            <w:r>
              <w:t>1.2. Кабинет или кабинеты приема: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C6C0" w14:textId="77777777" w:rsidR="00000000" w:rsidRDefault="00927CE4">
            <w:pPr>
              <w:pStyle w:val="ConsPlusNormal"/>
              <w:jc w:val="center"/>
            </w:pPr>
            <w:r>
              <w:t>&lt;*&gt;</w:t>
            </w:r>
          </w:p>
        </w:tc>
      </w:tr>
      <w:tr w:rsidR="00000000" w14:paraId="3C948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CBA7" w14:textId="77777777" w:rsidR="00000000" w:rsidRDefault="00927CE4">
            <w:pPr>
              <w:pStyle w:val="ConsPlusNormal"/>
              <w:ind w:left="352"/>
            </w:pPr>
            <w:r>
              <w:t>1.2.1. Кабинет приема без проведения осмотра (в палатном отделении, врача-психиатра без проведения групповых занятий и другое)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C99F" w14:textId="77777777" w:rsidR="00000000" w:rsidRDefault="00927CE4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B3DF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1A5F" w14:textId="77777777" w:rsidR="00000000" w:rsidRDefault="00927CE4">
            <w:pPr>
              <w:pStyle w:val="ConsPlusNormal"/>
              <w:ind w:left="352"/>
            </w:pPr>
            <w:r>
              <w:t>1.2.2. Кабинет приема без специализированных кресел, аппаратных методов диагностики, лечения и парентеральных вмешательств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64FB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12A9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D14C" w14:textId="77777777" w:rsidR="00000000" w:rsidRDefault="00927CE4">
            <w:pPr>
              <w:pStyle w:val="ConsPlusNormal"/>
              <w:ind w:left="352"/>
            </w:pPr>
            <w:r>
              <w:t>1.2.3. Кабинет приема со специально оборудованным рабочим местом со специализированными креслами и оборудованием для диагностики (врача-гинеколога, врача-уролога, врача-проктолога, врача-офтальмолога, врача-оториноларинголога и другое)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1565" w14:textId="77777777" w:rsidR="00000000" w:rsidRDefault="00927CE4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FDCD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A3E5" w14:textId="77777777" w:rsidR="00000000" w:rsidRDefault="00927CE4">
            <w:pPr>
              <w:pStyle w:val="ConsPlusNormal"/>
              <w:ind w:left="352"/>
            </w:pPr>
            <w:r>
              <w:t>1.2.4. Кабинет</w:t>
            </w:r>
            <w:r>
              <w:t xml:space="preserve"> врача-стоматолога, врача-стоматолога детского, врача-стоматолога-терапевта, врача-стоматолога-хирурга, врача-стоматолога-ортопеда, врача-стоматолога-ортодонта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572A" w14:textId="77777777" w:rsidR="00000000" w:rsidRDefault="00927CE4">
            <w:pPr>
              <w:pStyle w:val="ConsPlusNormal"/>
              <w:jc w:val="center"/>
            </w:pPr>
            <w:r>
              <w:t>12 &lt;**&gt;</w:t>
            </w:r>
          </w:p>
        </w:tc>
      </w:tr>
      <w:tr w:rsidR="00000000" w14:paraId="52BB9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7302" w14:textId="77777777" w:rsidR="00000000" w:rsidRDefault="00927CE4">
            <w:pPr>
              <w:pStyle w:val="ConsPlusNormal"/>
              <w:ind w:left="352"/>
            </w:pPr>
            <w:r>
              <w:t>1.2.5. Кабинет физиотерапии (электро- и светолечения, ультравысокочастотной терапии, теплолечения и другое)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F85A" w14:textId="77777777" w:rsidR="00000000" w:rsidRDefault="00927CE4">
            <w:pPr>
              <w:pStyle w:val="ConsPlusNormal"/>
              <w:jc w:val="center"/>
            </w:pPr>
            <w:r>
              <w:t xml:space="preserve">6 на одну кушетку, </w:t>
            </w:r>
            <w:r>
              <w:br/>
              <w:t>но не менее 10</w:t>
            </w:r>
          </w:p>
        </w:tc>
      </w:tr>
      <w:tr w:rsidR="00000000" w14:paraId="2217B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B0FB" w14:textId="77777777" w:rsidR="00000000" w:rsidRDefault="00927CE4">
            <w:pPr>
              <w:pStyle w:val="ConsPlusNormal"/>
              <w:ind w:left="352"/>
            </w:pPr>
            <w:r>
              <w:t>1.2.6. Кабинеты массажа, мануальной терапии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44A1" w14:textId="77777777" w:rsidR="00000000" w:rsidRDefault="00927CE4">
            <w:pPr>
              <w:pStyle w:val="ConsPlusNormal"/>
              <w:jc w:val="center"/>
            </w:pPr>
            <w:r>
              <w:t xml:space="preserve">8 на 1 кушетку, </w:t>
            </w:r>
            <w:r>
              <w:br/>
              <w:t>но не менее 10</w:t>
            </w:r>
          </w:p>
        </w:tc>
      </w:tr>
      <w:tr w:rsidR="00000000" w14:paraId="4358F7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0E3D" w14:textId="77777777" w:rsidR="00000000" w:rsidRDefault="00927CE4">
            <w:pPr>
              <w:pStyle w:val="ConsPlusNormal"/>
              <w:ind w:left="352"/>
            </w:pPr>
            <w:r>
              <w:t>1.2.7. Перевязочная, манипуляционна</w:t>
            </w:r>
            <w:r>
              <w:t>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EDDD" w14:textId="77777777" w:rsidR="00000000" w:rsidRDefault="00927CE4">
            <w:pPr>
              <w:pStyle w:val="ConsPlusNormal"/>
              <w:jc w:val="center"/>
            </w:pPr>
            <w:r>
              <w:t>16</w:t>
            </w:r>
          </w:p>
        </w:tc>
      </w:tr>
      <w:tr w:rsidR="00000000" w14:paraId="71B86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B687" w14:textId="77777777" w:rsidR="00000000" w:rsidRDefault="00927CE4">
            <w:pPr>
              <w:pStyle w:val="ConsPlusNormal"/>
              <w:ind w:left="352"/>
            </w:pPr>
            <w:r>
              <w:t>1.2.8. Процедурный кабинет для внутривенных вливаний, внутримышечных, внутрикожных инъекций, экстракорпоральной гемокоррекции, прививочный кабинет, процедурная врача-косметолога с парентеральными вмешательствами, врача-рефлексотерапевта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2865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1559D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71A0" w14:textId="77777777" w:rsidR="00000000" w:rsidRDefault="00927CE4">
            <w:pPr>
              <w:pStyle w:val="ConsPlusNormal"/>
              <w:ind w:left="352"/>
            </w:pPr>
            <w:r>
              <w:t>1.2.9. По</w:t>
            </w:r>
            <w:r>
              <w:t>мещение забора проб от пациента для лабораторных исследований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EDB4" w14:textId="77777777" w:rsidR="00000000" w:rsidRDefault="00927CE4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46245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DB39" w14:textId="77777777" w:rsidR="00000000" w:rsidRDefault="00927CE4">
            <w:pPr>
              <w:pStyle w:val="ConsPlusNormal"/>
              <w:ind w:left="352"/>
            </w:pPr>
            <w:r>
              <w:t>1.2.10. Кабинет УЗД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DAE5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5955A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0BC4" w14:textId="77777777" w:rsidR="00000000" w:rsidRDefault="00927CE4">
            <w:pPr>
              <w:pStyle w:val="ConsPlusNormal"/>
            </w:pPr>
            <w:r>
              <w:t xml:space="preserve">1.3. Помещение для стерилизации в организации мощностью до 50 посещений в смену (при проведении стерилизации в </w:t>
            </w:r>
            <w:r>
              <w:lastRenderedPageBreak/>
              <w:t>организации)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4AA0" w14:textId="77777777" w:rsidR="00000000" w:rsidRDefault="00927CE4">
            <w:pPr>
              <w:pStyle w:val="ConsPlusNormal"/>
              <w:jc w:val="center"/>
            </w:pPr>
            <w:r>
              <w:lastRenderedPageBreak/>
              <w:t>6 &lt;***&gt;</w:t>
            </w:r>
          </w:p>
        </w:tc>
      </w:tr>
      <w:tr w:rsidR="00000000" w14:paraId="048D7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2144" w14:textId="77777777" w:rsidR="00000000" w:rsidRDefault="00927CE4">
            <w:pPr>
              <w:pStyle w:val="ConsPlusNormal"/>
            </w:pPr>
            <w:r>
              <w:t>1.4. Комната для работников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07FE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038E7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935B" w14:textId="77777777" w:rsidR="00000000" w:rsidRDefault="00927CE4">
            <w:pPr>
              <w:pStyle w:val="ConsPlusNormal"/>
            </w:pPr>
            <w:r>
              <w:t>1.5. Помещение для обработки, сушки и хранения уборочного инвентаря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DA89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6C0B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9621" w14:textId="77777777" w:rsidR="00000000" w:rsidRDefault="00927CE4">
            <w:pPr>
              <w:pStyle w:val="ConsPlusNormal"/>
            </w:pPr>
            <w:r>
              <w:t>1.6. Туалет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35C0" w14:textId="77777777" w:rsidR="00000000" w:rsidRDefault="00927CE4">
            <w:pPr>
              <w:pStyle w:val="ConsPlusNormal"/>
              <w:jc w:val="center"/>
            </w:pPr>
            <w:r>
              <w:t>- &lt;****&gt;</w:t>
            </w:r>
          </w:p>
        </w:tc>
      </w:tr>
      <w:tr w:rsidR="00000000" w14:paraId="610A5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2DA2" w14:textId="77777777" w:rsidR="00000000" w:rsidRDefault="00927CE4">
            <w:pPr>
              <w:pStyle w:val="ConsPlusNormal"/>
            </w:pPr>
            <w:r>
              <w:t>2. Минимальный состав помещений самостоятельного кабинета приема:</w:t>
            </w:r>
          </w:p>
        </w:tc>
      </w:tr>
      <w:tr w:rsidR="00000000" w14:paraId="71EF5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69E2" w14:textId="77777777" w:rsidR="00000000" w:rsidRDefault="00927CE4">
            <w:pPr>
              <w:pStyle w:val="ConsPlusNormal"/>
            </w:pPr>
            <w:r>
              <w:t>2.1. Вестибюль (место для ожидания приема)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F359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A803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A069" w14:textId="77777777" w:rsidR="00000000" w:rsidRDefault="00927CE4">
            <w:pPr>
              <w:pStyle w:val="ConsPlusNormal"/>
            </w:pPr>
            <w:r>
              <w:t>2.2. Кабинет приема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80EF" w14:textId="77777777" w:rsidR="00000000" w:rsidRDefault="00927CE4">
            <w:pPr>
              <w:pStyle w:val="ConsPlusNormal"/>
              <w:jc w:val="center"/>
            </w:pPr>
            <w:r>
              <w:t>в соответствии с настоящим приложением</w:t>
            </w:r>
          </w:p>
        </w:tc>
      </w:tr>
      <w:tr w:rsidR="00000000" w14:paraId="36ECD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A125" w14:textId="77777777" w:rsidR="00000000" w:rsidRDefault="00927CE4">
            <w:pPr>
              <w:pStyle w:val="ConsPlusNormal"/>
            </w:pPr>
            <w:r>
              <w:t>3. Минимальный состав помещений для выполнения зуботехнических работ: &lt;*****&gt;</w:t>
            </w:r>
          </w:p>
        </w:tc>
      </w:tr>
      <w:tr w:rsidR="00000000" w14:paraId="70237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840E" w14:textId="77777777" w:rsidR="00000000" w:rsidRDefault="00927CE4">
            <w:pPr>
              <w:pStyle w:val="ConsPlusNormal"/>
            </w:pPr>
            <w:r>
              <w:t>3.1. Кабинет зубных техников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DF6F" w14:textId="77777777" w:rsidR="00000000" w:rsidRDefault="00927CE4">
            <w:pPr>
              <w:pStyle w:val="ConsPlusNormal"/>
              <w:jc w:val="center"/>
            </w:pPr>
            <w:r>
              <w:t>7 &lt;******&gt;</w:t>
            </w:r>
          </w:p>
        </w:tc>
      </w:tr>
      <w:tr w:rsidR="00000000" w14:paraId="0D4FF0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78E4" w14:textId="77777777" w:rsidR="00000000" w:rsidRDefault="00927CE4">
            <w:pPr>
              <w:pStyle w:val="ConsPlusNormal"/>
            </w:pPr>
            <w:r>
              <w:t>3.2. Подсобное помещение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9207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B6A8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11A9" w14:textId="77777777" w:rsidR="00000000" w:rsidRDefault="00927CE4">
            <w:pPr>
              <w:pStyle w:val="ConsPlusNormal"/>
            </w:pPr>
            <w:r>
              <w:t>3.3. Полимеризационная, гипсовочная, полировочная, паяльная (при выполнении работ)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6626" w14:textId="77777777" w:rsidR="00000000" w:rsidRDefault="00927CE4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759CE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769A" w14:textId="77777777" w:rsidR="00000000" w:rsidRDefault="00927CE4">
            <w:pPr>
              <w:pStyle w:val="ConsPlusNormal"/>
            </w:pPr>
            <w:r>
              <w:t>3.4. Литейная (при выполнении работ)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AF03" w14:textId="77777777" w:rsidR="00000000" w:rsidRDefault="00927CE4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6A916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33AE" w14:textId="77777777" w:rsidR="00000000" w:rsidRDefault="00927CE4">
            <w:pPr>
              <w:pStyle w:val="ConsPlusNormal"/>
            </w:pPr>
            <w:r>
              <w:t>4. Минимальный состав помещений операционного блока:</w:t>
            </w:r>
          </w:p>
        </w:tc>
      </w:tr>
      <w:tr w:rsidR="00000000" w14:paraId="7AB40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7B88" w14:textId="77777777" w:rsidR="00000000" w:rsidRDefault="00927CE4">
            <w:pPr>
              <w:pStyle w:val="ConsPlusNormal"/>
            </w:pPr>
            <w:r>
              <w:t>4.1. Операционная:</w:t>
            </w:r>
          </w:p>
        </w:tc>
      </w:tr>
      <w:tr w:rsidR="00000000" w14:paraId="29F54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49D8" w14:textId="77777777" w:rsidR="00000000" w:rsidRDefault="00927CE4">
            <w:pPr>
              <w:pStyle w:val="ConsPlusNormal"/>
              <w:ind w:left="352"/>
            </w:pPr>
            <w:r>
              <w:t>4.1.1. Операционная общепрофильная (в т.ч. эндоскопическ</w:t>
            </w:r>
            <w:r>
              <w:t>ая и лапароскопическая)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C5B4" w14:textId="77777777" w:rsidR="00000000" w:rsidRDefault="00927CE4">
            <w:pPr>
              <w:pStyle w:val="ConsPlusNormal"/>
              <w:jc w:val="center"/>
            </w:pPr>
            <w:r>
              <w:t>36</w:t>
            </w:r>
          </w:p>
        </w:tc>
      </w:tr>
      <w:tr w:rsidR="00000000" w14:paraId="033FD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D6A8" w14:textId="77777777" w:rsidR="00000000" w:rsidRDefault="00927CE4">
            <w:pPr>
              <w:pStyle w:val="ConsPlusNormal"/>
              <w:ind w:left="352"/>
            </w:pPr>
            <w:r>
              <w:t>4.1.2. Операционная для проведения травматолого-ортопедических, травматологических и нейрохирургических операций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BCDB" w14:textId="77777777" w:rsidR="00000000" w:rsidRDefault="00927CE4">
            <w:pPr>
              <w:pStyle w:val="ConsPlusNormal"/>
              <w:jc w:val="center"/>
            </w:pPr>
            <w:r>
              <w:t>42</w:t>
            </w:r>
          </w:p>
        </w:tc>
      </w:tr>
      <w:tr w:rsidR="00000000" w14:paraId="49CED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80AA" w14:textId="77777777" w:rsidR="00000000" w:rsidRDefault="00927CE4">
            <w:pPr>
              <w:pStyle w:val="ConsPlusNormal"/>
            </w:pPr>
            <w:r>
              <w:t>4.2. Предоперационная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C643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1BAE0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7CC4" w14:textId="77777777" w:rsidR="00000000" w:rsidRDefault="00927CE4">
            <w:pPr>
              <w:pStyle w:val="ConsPlusNormal"/>
            </w:pPr>
            <w:r>
              <w:t>4.3. Протокольная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1DEE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BF5F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695" w14:textId="77777777" w:rsidR="00000000" w:rsidRDefault="00927CE4">
            <w:pPr>
              <w:pStyle w:val="ConsPlusNormal"/>
            </w:pPr>
            <w:r>
              <w:t>4.4. Санпропускник для работников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A2FA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60034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46C4" w14:textId="77777777" w:rsidR="00000000" w:rsidRDefault="00927CE4">
            <w:pPr>
              <w:pStyle w:val="ConsPlusNormal"/>
            </w:pPr>
            <w:r>
              <w:t>4.5. Материальная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B97A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17581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949C" w14:textId="77777777" w:rsidR="00000000" w:rsidRDefault="00927CE4">
            <w:pPr>
              <w:pStyle w:val="ConsPlusNormal"/>
            </w:pPr>
            <w:r>
              <w:t>4.6. Помещение для хранения уборочного инвентаря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28B2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139FC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B8EA" w14:textId="77777777" w:rsidR="00000000" w:rsidRDefault="00927CE4">
            <w:pPr>
              <w:pStyle w:val="ConsPlusNormal"/>
            </w:pPr>
            <w:r>
              <w:t>5. Минимальный состав помещений малой операционной:</w:t>
            </w:r>
          </w:p>
        </w:tc>
      </w:tr>
      <w:tr w:rsidR="00000000" w14:paraId="7F459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11CB" w14:textId="77777777" w:rsidR="00000000" w:rsidRDefault="00927CE4">
            <w:pPr>
              <w:pStyle w:val="ConsPlusNormal"/>
            </w:pPr>
            <w:r>
              <w:t>5.1. Малая операционная:</w:t>
            </w:r>
          </w:p>
        </w:tc>
      </w:tr>
      <w:tr w:rsidR="00000000" w14:paraId="7E236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6FE3" w14:textId="77777777" w:rsidR="00000000" w:rsidRDefault="00927CE4">
            <w:pPr>
              <w:pStyle w:val="ConsPlusNormal"/>
              <w:ind w:left="352"/>
            </w:pPr>
            <w:r>
              <w:t>5.1.1. Общего профиля, гинекологическая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271D" w14:textId="77777777" w:rsidR="00000000" w:rsidRDefault="00927CE4">
            <w:pPr>
              <w:pStyle w:val="ConsPlusNormal"/>
              <w:jc w:val="center"/>
            </w:pPr>
            <w:r>
              <w:t>24</w:t>
            </w:r>
          </w:p>
        </w:tc>
      </w:tr>
      <w:tr w:rsidR="00000000" w14:paraId="71C56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97FD" w14:textId="77777777" w:rsidR="00000000" w:rsidRDefault="00927CE4">
            <w:pPr>
              <w:pStyle w:val="ConsPlusNormal"/>
              <w:ind w:left="352"/>
            </w:pPr>
            <w:r>
              <w:t>5.1.2. Офтальмологическая, оториноларингологическая, стоматологическая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86A0" w14:textId="77777777" w:rsidR="00000000" w:rsidRDefault="00927CE4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6F252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C0D5" w14:textId="77777777" w:rsidR="00000000" w:rsidRDefault="00927CE4">
            <w:pPr>
              <w:pStyle w:val="ConsPlusNormal"/>
            </w:pPr>
            <w:r>
              <w:t>5.2. Предоперационная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7423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0792A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2EC5" w14:textId="77777777" w:rsidR="00000000" w:rsidRDefault="00927CE4">
            <w:pPr>
              <w:pStyle w:val="ConsPlusNormal"/>
            </w:pPr>
            <w:r>
              <w:t>5.3. Помещение для временного пребывания пациента после амбулаторных оперативных вмешательств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278A" w14:textId="77777777" w:rsidR="00000000" w:rsidRDefault="00927CE4">
            <w:pPr>
              <w:pStyle w:val="ConsPlusNormal"/>
              <w:jc w:val="center"/>
            </w:pPr>
            <w:r>
              <w:t xml:space="preserve">6 на 1 место, </w:t>
            </w:r>
            <w:r>
              <w:br/>
              <w:t xml:space="preserve">но </w:t>
            </w:r>
            <w:r>
              <w:t>не менее 9</w:t>
            </w:r>
          </w:p>
        </w:tc>
      </w:tr>
      <w:tr w:rsidR="00000000" w14:paraId="7B2A2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1CF2" w14:textId="77777777" w:rsidR="00000000" w:rsidRDefault="00927CE4">
            <w:pPr>
              <w:pStyle w:val="ConsPlusNormal"/>
            </w:pPr>
            <w:r>
              <w:t>6. Палаты на одну койку:</w:t>
            </w:r>
          </w:p>
        </w:tc>
      </w:tr>
      <w:tr w:rsidR="00000000" w14:paraId="35F047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881B" w14:textId="77777777" w:rsidR="00000000" w:rsidRDefault="00927CE4">
            <w:pPr>
              <w:pStyle w:val="ConsPlusNormal"/>
            </w:pPr>
            <w:r>
              <w:t>6.1. Анестезиологии и реанимации, интенсивной терапии, в том числе для пациентов с ожогами (термическими поражениями)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3D2A" w14:textId="77777777" w:rsidR="00000000" w:rsidRDefault="00927CE4">
            <w:pPr>
              <w:pStyle w:val="ConsPlusNormal"/>
              <w:jc w:val="center"/>
            </w:pPr>
            <w:r>
              <w:t>13</w:t>
            </w:r>
          </w:p>
        </w:tc>
      </w:tr>
      <w:tr w:rsidR="00000000" w14:paraId="05F56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1243" w14:textId="77777777" w:rsidR="00000000" w:rsidRDefault="00927CE4">
            <w:pPr>
              <w:pStyle w:val="ConsPlusNormal"/>
            </w:pPr>
            <w:r>
              <w:t>6.2. Нейрохирургические, травматолого-ортопедические, травматологические, радиологические, ожоговые (кроме отделений анестезиологии и реанимации, интенсивной терапии), восстановительного лечения, диагностические палаты, палаты для пациентов, передвигающихс</w:t>
            </w:r>
            <w:r>
              <w:t>я с помощью кресел-колясок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833D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4852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4045" w14:textId="77777777" w:rsidR="00000000" w:rsidRDefault="00927CE4">
            <w:pPr>
              <w:pStyle w:val="ConsPlusNormal"/>
            </w:pPr>
            <w:r>
              <w:t>6.3. Индивидуальная родовая палата с кроватью-трансформером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5B7B" w14:textId="77777777" w:rsidR="00000000" w:rsidRDefault="00927CE4">
            <w:pPr>
              <w:pStyle w:val="ConsPlusNormal"/>
              <w:jc w:val="center"/>
            </w:pPr>
            <w:r>
              <w:t>24</w:t>
            </w:r>
          </w:p>
        </w:tc>
      </w:tr>
      <w:tr w:rsidR="00000000" w14:paraId="3A3C3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2E4C" w14:textId="77777777" w:rsidR="00000000" w:rsidRDefault="00927CE4">
            <w:pPr>
              <w:pStyle w:val="ConsPlusNormal"/>
            </w:pPr>
            <w:r>
              <w:t>6.4. Индивидуальная родовая палата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1624" w14:textId="77777777" w:rsidR="00000000" w:rsidRDefault="00927CE4">
            <w:pPr>
              <w:pStyle w:val="ConsPlusNormal"/>
              <w:jc w:val="center"/>
            </w:pPr>
            <w:r>
              <w:t>30</w:t>
            </w:r>
          </w:p>
        </w:tc>
      </w:tr>
      <w:tr w:rsidR="00000000" w14:paraId="0358D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1C8C" w14:textId="77777777" w:rsidR="00000000" w:rsidRDefault="00927CE4">
            <w:pPr>
              <w:pStyle w:val="ConsPlusNormal"/>
            </w:pPr>
            <w:r>
              <w:t>6.5. Для новорожденных (изолятор)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E2BB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4976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CC28" w14:textId="77777777" w:rsidR="00000000" w:rsidRDefault="00927CE4">
            <w:pPr>
              <w:pStyle w:val="ConsPlusNormal"/>
            </w:pPr>
            <w:r>
              <w:t>6.6. Для детей до 7 лет, с круглосуточным пребыванием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C5FE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21B14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9B25" w14:textId="77777777" w:rsidR="00000000" w:rsidRDefault="00927CE4">
            <w:pPr>
              <w:pStyle w:val="ConsPlusNormal"/>
            </w:pPr>
            <w:r>
              <w:t>6.7. Для взрослых и</w:t>
            </w:r>
            <w:r>
              <w:t>ли детей старше 7 лет, с сопровождающим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C43F" w14:textId="77777777" w:rsidR="00000000" w:rsidRDefault="00927CE4">
            <w:pPr>
              <w:pStyle w:val="ConsPlusNormal"/>
              <w:jc w:val="center"/>
            </w:pPr>
            <w:r>
              <w:t>14</w:t>
            </w:r>
          </w:p>
        </w:tc>
      </w:tr>
      <w:tr w:rsidR="00000000" w14:paraId="4BE21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55C1F" w14:textId="77777777" w:rsidR="00000000" w:rsidRDefault="00927CE4">
            <w:pPr>
              <w:pStyle w:val="ConsPlusNormal"/>
            </w:pPr>
            <w:r>
              <w:t>6.8. Прочие, в том числе предродовые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D334" w14:textId="77777777" w:rsidR="00000000" w:rsidRDefault="00927CE4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11B3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632B" w14:textId="77777777" w:rsidR="00000000" w:rsidRDefault="00927CE4">
            <w:pPr>
              <w:pStyle w:val="ConsPlusNormal"/>
            </w:pPr>
            <w:r>
              <w:t>7. Палаты на две койки и более (площадь на одну койку):</w:t>
            </w:r>
          </w:p>
        </w:tc>
      </w:tr>
      <w:tr w:rsidR="00000000" w14:paraId="297A5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5637" w14:textId="77777777" w:rsidR="00000000" w:rsidRDefault="00927CE4">
            <w:pPr>
              <w:pStyle w:val="ConsPlusNormal"/>
            </w:pPr>
            <w:r>
              <w:t>7.1. Для взрослых и детей старше 7 лет:</w:t>
            </w:r>
          </w:p>
        </w:tc>
      </w:tr>
      <w:tr w:rsidR="00000000" w14:paraId="251F3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AC83" w14:textId="77777777" w:rsidR="00000000" w:rsidRDefault="00927CE4">
            <w:pPr>
              <w:pStyle w:val="ConsPlusNormal"/>
              <w:ind w:left="352"/>
            </w:pPr>
            <w:r>
              <w:t>7.1.1. Анестезиологии и реанимации, интенсивной терапии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0212" w14:textId="77777777" w:rsidR="00000000" w:rsidRDefault="00927CE4">
            <w:pPr>
              <w:pStyle w:val="ConsPlusNormal"/>
              <w:jc w:val="center"/>
            </w:pPr>
            <w:r>
              <w:t>13</w:t>
            </w:r>
          </w:p>
        </w:tc>
      </w:tr>
      <w:tr w:rsidR="00000000" w14:paraId="47A10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C4B7" w14:textId="77777777" w:rsidR="00000000" w:rsidRDefault="00927CE4">
            <w:pPr>
              <w:pStyle w:val="ConsPlusNormal"/>
              <w:ind w:left="352"/>
            </w:pPr>
            <w:r>
              <w:t xml:space="preserve">7.1.2. Нейрохирургические, травматолого-ортопедические, травматологические, радиологические, ожоговые (кроме отделений анестезиологии и реанимации, интенсивной </w:t>
            </w:r>
            <w:r>
              <w:lastRenderedPageBreak/>
              <w:t>терапии), восстановительного лечения</w:t>
            </w:r>
            <w:r>
              <w:t>, диагностические палаты, палаты для пациентов, передвигающихся с помощью кресел-колясок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7D8A" w14:textId="77777777" w:rsidR="00000000" w:rsidRDefault="00927CE4">
            <w:pPr>
              <w:pStyle w:val="ConsPlusNormal"/>
              <w:jc w:val="center"/>
            </w:pPr>
            <w:r>
              <w:lastRenderedPageBreak/>
              <w:t>10</w:t>
            </w:r>
          </w:p>
        </w:tc>
      </w:tr>
      <w:tr w:rsidR="00000000" w14:paraId="33075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EA8F" w14:textId="77777777" w:rsidR="00000000" w:rsidRDefault="00927CE4">
            <w:pPr>
              <w:pStyle w:val="ConsPlusNormal"/>
              <w:ind w:left="352"/>
            </w:pPr>
            <w:r>
              <w:t>7.1.3. Инфекционные, в том числе туберкулезные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27EB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2A7F8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A7E5" w14:textId="77777777" w:rsidR="00000000" w:rsidRDefault="00927CE4">
            <w:pPr>
              <w:pStyle w:val="ConsPlusNormal"/>
              <w:ind w:left="352"/>
            </w:pPr>
            <w:r>
              <w:t>7.1.4. Прочие, в том числе предродовые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E0E5" w14:textId="77777777" w:rsidR="00000000" w:rsidRDefault="00927CE4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083BA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7B5F" w14:textId="77777777" w:rsidR="00000000" w:rsidRDefault="00927CE4">
            <w:pPr>
              <w:pStyle w:val="ConsPlusNormal"/>
              <w:ind w:left="352"/>
            </w:pPr>
            <w:r>
              <w:t>7.1.5. Дневного стационара для взрослых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F707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63B7F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EFC9" w14:textId="77777777" w:rsidR="00000000" w:rsidRDefault="00927CE4">
            <w:pPr>
              <w:pStyle w:val="ConsPlusNormal"/>
            </w:pPr>
            <w:r>
              <w:t>7.2. Для детей до 7 лет:</w:t>
            </w:r>
          </w:p>
        </w:tc>
      </w:tr>
      <w:tr w:rsidR="00000000" w14:paraId="74B40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094D" w14:textId="77777777" w:rsidR="00000000" w:rsidRDefault="00927CE4">
            <w:pPr>
              <w:pStyle w:val="ConsPlusNormal"/>
              <w:ind w:left="352"/>
            </w:pPr>
            <w:r>
              <w:t>7.2.1. Анестезиологии и реанимации, интенсивной терапии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96E7" w14:textId="77777777" w:rsidR="00000000" w:rsidRDefault="00927CE4">
            <w:pPr>
              <w:pStyle w:val="ConsPlusNormal"/>
              <w:jc w:val="center"/>
            </w:pPr>
            <w:r>
              <w:t>13</w:t>
            </w:r>
          </w:p>
        </w:tc>
      </w:tr>
      <w:tr w:rsidR="00000000" w14:paraId="55D87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CC52" w14:textId="77777777" w:rsidR="00000000" w:rsidRDefault="00927CE4">
            <w:pPr>
              <w:pStyle w:val="ConsPlusNormal"/>
              <w:ind w:left="352"/>
            </w:pPr>
            <w:r>
              <w:t>7.2.2. С круглосуточным пребыванием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275A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BAF74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5AB5" w14:textId="77777777" w:rsidR="00000000" w:rsidRDefault="00927CE4">
            <w:pPr>
              <w:pStyle w:val="ConsPlusNormal"/>
              <w:ind w:left="352"/>
            </w:pPr>
            <w:r>
              <w:t>7.2.3. С дневным пребыванием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C00D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11BCF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6B5E" w14:textId="77777777" w:rsidR="00000000" w:rsidRDefault="00927CE4">
            <w:pPr>
              <w:pStyle w:val="ConsPlusNormal"/>
              <w:ind w:left="352"/>
            </w:pPr>
            <w:r>
              <w:t>7.2.4. Нейрохирургические, травматолого-ортопедические, травматологические, радиол</w:t>
            </w:r>
            <w:r>
              <w:t>огические, ожоговые (кроме отделений анестезиологии и реанимации, интенсивной терапии), восстановительного лечения, диагностические палаты, палаты для пациентов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DD13" w14:textId="77777777" w:rsidR="00000000" w:rsidRDefault="00927CE4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4C4E3F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9DF7" w14:textId="77777777" w:rsidR="00000000" w:rsidRDefault="00927CE4">
            <w:pPr>
              <w:pStyle w:val="ConsPlusNormal"/>
              <w:ind w:left="352"/>
            </w:pPr>
            <w:r>
              <w:t>7.2.5. Инфекционные, в том числе туберкулезные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D4AA" w14:textId="77777777" w:rsidR="00000000" w:rsidRDefault="00927CE4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47DB38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83A3" w14:textId="77777777" w:rsidR="00000000" w:rsidRDefault="00927CE4">
            <w:pPr>
              <w:pStyle w:val="ConsPlusNormal"/>
              <w:ind w:left="352"/>
            </w:pPr>
            <w:r>
              <w:t>7.2.6. Прочие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EBFE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BA831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0B66" w14:textId="77777777" w:rsidR="00000000" w:rsidRDefault="00927CE4">
            <w:pPr>
              <w:pStyle w:val="ConsPlusNormal"/>
            </w:pPr>
            <w:r>
              <w:t>7.3. Для детей до 1 года, в том числе для новорожденных:</w:t>
            </w:r>
          </w:p>
        </w:tc>
      </w:tr>
      <w:tr w:rsidR="00000000" w14:paraId="54B0F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04F6" w14:textId="77777777" w:rsidR="00000000" w:rsidRDefault="00927CE4">
            <w:pPr>
              <w:pStyle w:val="ConsPlusNormal"/>
              <w:ind w:left="352"/>
            </w:pPr>
            <w:r>
              <w:t>7.3.1. Интенсивной терапии для новорожденных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43EF" w14:textId="77777777" w:rsidR="00000000" w:rsidRDefault="00927CE4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539D8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1A68" w14:textId="77777777" w:rsidR="00000000" w:rsidRDefault="00927CE4">
            <w:pPr>
              <w:pStyle w:val="ConsPlusNormal"/>
              <w:ind w:left="352"/>
            </w:pPr>
            <w:r>
              <w:t>7.3.2. При совместном пребывании матери и ребенка (с круглосуточным пребыванием матерей)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DE8D" w14:textId="77777777" w:rsidR="00000000" w:rsidRDefault="00927CE4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4383F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2032" w14:textId="77777777" w:rsidR="00000000" w:rsidRDefault="00927CE4">
            <w:pPr>
              <w:pStyle w:val="ConsPlusNormal"/>
              <w:ind w:left="352"/>
            </w:pPr>
            <w:r>
              <w:t>7.3.3. Для детей с дневным пребыванием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0365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7A6D7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E20A" w14:textId="77777777" w:rsidR="00000000" w:rsidRDefault="00927CE4">
            <w:pPr>
              <w:pStyle w:val="ConsPlusNormal"/>
              <w:ind w:left="352"/>
            </w:pPr>
            <w:r>
              <w:t xml:space="preserve">7.3.4. </w:t>
            </w:r>
            <w:r>
              <w:t>В палатах без пребывания матерей:</w:t>
            </w:r>
          </w:p>
        </w:tc>
      </w:tr>
      <w:tr w:rsidR="00000000" w14:paraId="47FE0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0E9A" w14:textId="77777777" w:rsidR="00000000" w:rsidRDefault="00927CE4">
            <w:pPr>
              <w:pStyle w:val="ConsPlusNormal"/>
              <w:ind w:left="352"/>
            </w:pPr>
            <w:r>
              <w:t>- на 1 кроватку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03C8" w14:textId="77777777" w:rsidR="00000000" w:rsidRDefault="00927CE4">
            <w:pPr>
              <w:pStyle w:val="ConsPlusNormal"/>
              <w:jc w:val="center"/>
            </w:pPr>
            <w:r>
              <w:t>4,5</w:t>
            </w:r>
          </w:p>
        </w:tc>
      </w:tr>
      <w:tr w:rsidR="00000000" w14:paraId="355D4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EAB0" w14:textId="77777777" w:rsidR="00000000" w:rsidRDefault="00927CE4">
            <w:pPr>
              <w:pStyle w:val="ConsPlusNormal"/>
              <w:ind w:left="352"/>
            </w:pPr>
            <w:r>
              <w:t>- на 1 кювез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5687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45FB8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1216" w14:textId="77777777" w:rsidR="00000000" w:rsidRDefault="00927CE4">
            <w:pPr>
              <w:pStyle w:val="ConsPlusNormal"/>
            </w:pPr>
            <w:r>
              <w:t>7.4. Дневной стационар для детей без пребывания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B6DF" w14:textId="77777777" w:rsidR="00000000" w:rsidRDefault="00927CE4">
            <w:pPr>
              <w:pStyle w:val="ConsPlusNormal"/>
              <w:jc w:val="center"/>
            </w:pPr>
            <w:r>
              <w:t>4,5</w:t>
            </w:r>
          </w:p>
        </w:tc>
      </w:tr>
      <w:tr w:rsidR="00000000" w14:paraId="7974A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BDD5" w14:textId="77777777" w:rsidR="00000000" w:rsidRDefault="00927CE4">
            <w:pPr>
              <w:pStyle w:val="ConsPlusNormal"/>
            </w:pPr>
            <w:r>
              <w:t>7.5. Дневной стационар для детей с пребыванием матерей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85D2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BB1D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BA68" w14:textId="77777777" w:rsidR="00000000" w:rsidRDefault="00927CE4">
            <w:pPr>
              <w:pStyle w:val="ConsPlusNormal"/>
            </w:pPr>
            <w:r>
              <w:t>7.6. Помещение для дезинфекции кювезов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D292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4F104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7260" w14:textId="77777777" w:rsidR="00000000" w:rsidRDefault="00927CE4">
            <w:pPr>
              <w:pStyle w:val="ConsPlusNormal"/>
              <w:ind w:left="352"/>
            </w:pPr>
            <w:r>
              <w:t>7.6.1. Отсек для дезинфекции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BC5E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38D02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17F6" w14:textId="77777777" w:rsidR="00000000" w:rsidRDefault="00927CE4">
            <w:pPr>
              <w:pStyle w:val="ConsPlusNormal"/>
              <w:ind w:left="352"/>
            </w:pPr>
            <w:r>
              <w:t>7.6.2. Отсек для хранения чистых кювезов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FFC7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37ECE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3863" w14:textId="77777777" w:rsidR="00000000" w:rsidRDefault="00927CE4">
            <w:pPr>
              <w:pStyle w:val="ConsPlusNormal"/>
            </w:pPr>
            <w:r>
              <w:t>8. Минимальный состав помещений галокамеры и спелеоклиматической камеры:</w:t>
            </w:r>
          </w:p>
        </w:tc>
      </w:tr>
      <w:tr w:rsidR="00000000" w14:paraId="15197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8A32" w14:textId="77777777" w:rsidR="00000000" w:rsidRDefault="00927CE4">
            <w:pPr>
              <w:pStyle w:val="ConsPlusNormal"/>
            </w:pPr>
            <w:r>
              <w:t>8.1. Лечебно-оздоровительные помещения:</w:t>
            </w:r>
          </w:p>
        </w:tc>
      </w:tr>
      <w:tr w:rsidR="00000000" w14:paraId="39571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396E" w14:textId="77777777" w:rsidR="00000000" w:rsidRDefault="00927CE4">
            <w:pPr>
              <w:pStyle w:val="ConsPlusNormal"/>
              <w:ind w:left="352"/>
            </w:pPr>
            <w:r>
              <w:t>8.1.1. Палата со сном пациентов (площадь на одну койку)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DBAB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496D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33AD" w14:textId="77777777" w:rsidR="00000000" w:rsidRDefault="00927CE4">
            <w:pPr>
              <w:pStyle w:val="ConsPlusNormal"/>
              <w:ind w:left="352"/>
            </w:pPr>
            <w:r>
              <w:t>8.1.2. Палата при проведении процедур без сна пациентов (на одно кресло, шезлонг)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69F0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</w:tr>
      <w:tr w:rsidR="00000000" w14:paraId="3104B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6CD8" w14:textId="77777777" w:rsidR="00000000" w:rsidRDefault="00927CE4">
            <w:pPr>
              <w:pStyle w:val="ConsPlusNormal"/>
              <w:ind w:left="352"/>
            </w:pPr>
            <w:r>
              <w:t>8.1.3. Кабинет (пост) медицинских работников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5C7A" w14:textId="77777777" w:rsidR="00000000" w:rsidRDefault="00927CE4">
            <w:pPr>
              <w:pStyle w:val="ConsPlusNormal"/>
              <w:jc w:val="center"/>
            </w:pPr>
            <w:r>
              <w:t>в соответствии с настоящим приложением</w:t>
            </w:r>
          </w:p>
        </w:tc>
      </w:tr>
      <w:tr w:rsidR="00000000" w14:paraId="335A9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A8AC" w14:textId="77777777" w:rsidR="00000000" w:rsidRDefault="00927CE4">
            <w:pPr>
              <w:pStyle w:val="ConsPlusNormal"/>
            </w:pPr>
            <w:r>
              <w:t>8.2. Вспомогательные помещения:</w:t>
            </w:r>
          </w:p>
        </w:tc>
      </w:tr>
      <w:tr w:rsidR="00000000" w14:paraId="198EE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84DB" w14:textId="77777777" w:rsidR="00000000" w:rsidRDefault="00927CE4">
            <w:pPr>
              <w:pStyle w:val="ConsPlusNormal"/>
              <w:ind w:left="352"/>
            </w:pPr>
            <w:r>
              <w:t>8.2.1. Помещение для подготовки пациентов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89E5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39F08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4B58" w14:textId="77777777" w:rsidR="00000000" w:rsidRDefault="00927CE4">
            <w:pPr>
              <w:pStyle w:val="ConsPlusNormal"/>
              <w:ind w:left="352"/>
            </w:pPr>
            <w:r>
              <w:t>8.2.2. Складское помещение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1E66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66180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6C49" w14:textId="77777777" w:rsidR="00000000" w:rsidRDefault="00927CE4">
            <w:pPr>
              <w:pStyle w:val="ConsPlusNormal"/>
            </w:pPr>
            <w:r>
              <w:t>9. Минимальный состав подземного отделения для спелеолечения:</w:t>
            </w:r>
          </w:p>
        </w:tc>
      </w:tr>
      <w:tr w:rsidR="00000000" w14:paraId="2E3BD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BDB7" w14:textId="77777777" w:rsidR="00000000" w:rsidRDefault="00927CE4">
            <w:pPr>
              <w:pStyle w:val="ConsPlusNormal"/>
            </w:pPr>
            <w:r>
              <w:t>9.1. Лечебно-оздоровительные помещения:</w:t>
            </w:r>
          </w:p>
        </w:tc>
      </w:tr>
      <w:tr w:rsidR="00000000" w14:paraId="17F46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CD3D" w14:textId="77777777" w:rsidR="00000000" w:rsidRDefault="00927CE4">
            <w:pPr>
              <w:pStyle w:val="ConsPlusNormal"/>
              <w:ind w:left="352"/>
            </w:pPr>
            <w:r>
              <w:t>9.1.1. Палаты (площадь на одну койку)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A8C48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226F6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74D3" w14:textId="77777777" w:rsidR="00000000" w:rsidRDefault="00927CE4">
            <w:pPr>
              <w:pStyle w:val="ConsPlusNormal"/>
              <w:ind w:left="352"/>
            </w:pPr>
            <w:r>
              <w:t>9.1.2. Палата при проведении процедур без сна пациентов (на одно кресло, шезлонг)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882F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</w:tr>
      <w:tr w:rsidR="00000000" w14:paraId="0928C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5970" w14:textId="77777777" w:rsidR="00000000" w:rsidRDefault="00927CE4">
            <w:pPr>
              <w:pStyle w:val="ConsPlusNormal"/>
              <w:ind w:left="352"/>
            </w:pPr>
            <w:r>
              <w:t>9.1.3. Пост медицинского работника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D31D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5C19D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8A01" w14:textId="77777777" w:rsidR="00000000" w:rsidRDefault="00927CE4">
            <w:pPr>
              <w:pStyle w:val="ConsPlusNormal"/>
              <w:ind w:left="352"/>
            </w:pPr>
            <w:r>
              <w:t>9.1.4. Процедурный кабинет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46B2" w14:textId="77777777" w:rsidR="00000000" w:rsidRDefault="00927CE4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098E7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FC32" w14:textId="77777777" w:rsidR="00000000" w:rsidRDefault="00927CE4">
            <w:pPr>
              <w:pStyle w:val="ConsPlusNormal"/>
              <w:ind w:left="352"/>
            </w:pPr>
            <w:r>
              <w:t>9.1.5. Кабинет приема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ED25" w14:textId="77777777" w:rsidR="00000000" w:rsidRDefault="00927CE4">
            <w:pPr>
              <w:pStyle w:val="ConsPlusNormal"/>
              <w:jc w:val="center"/>
            </w:pPr>
            <w:r>
              <w:t>в соответствии с настоящим приложением</w:t>
            </w:r>
          </w:p>
        </w:tc>
      </w:tr>
      <w:tr w:rsidR="00000000" w14:paraId="74E97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C552" w14:textId="77777777" w:rsidR="00000000" w:rsidRDefault="00927CE4">
            <w:pPr>
              <w:pStyle w:val="ConsPlusNormal"/>
              <w:ind w:left="352"/>
            </w:pPr>
            <w:r>
              <w:t>9.1.6. Помещение для технического персонала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B05C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552AA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A884" w14:textId="77777777" w:rsidR="00000000" w:rsidRDefault="00927CE4">
            <w:pPr>
              <w:pStyle w:val="ConsPlusNormal"/>
            </w:pPr>
            <w:r>
              <w:t>9.2. Вспомогательные помещения:</w:t>
            </w:r>
          </w:p>
        </w:tc>
      </w:tr>
      <w:tr w:rsidR="00000000" w14:paraId="3870B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991B" w14:textId="77777777" w:rsidR="00000000" w:rsidRDefault="00927CE4">
            <w:pPr>
              <w:pStyle w:val="ConsPlusNormal"/>
              <w:ind w:left="352"/>
            </w:pPr>
            <w:r>
              <w:t>9.2.1. Помещение для переобувания пациентов и</w:t>
            </w:r>
            <w:r>
              <w:t xml:space="preserve"> персонала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8463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F3F9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2CFF" w14:textId="77777777" w:rsidR="00000000" w:rsidRDefault="00927CE4">
            <w:pPr>
              <w:pStyle w:val="ConsPlusNormal"/>
              <w:ind w:left="352"/>
            </w:pPr>
            <w:r>
              <w:t>9.2.2. Подсобное помещение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0B33" w14:textId="77777777" w:rsidR="00000000" w:rsidRDefault="00927CE4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3D67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6287" w14:textId="77777777" w:rsidR="00000000" w:rsidRDefault="00927CE4">
            <w:pPr>
              <w:pStyle w:val="ConsPlusNormal"/>
            </w:pPr>
            <w:r>
              <w:t>10. Минимальный состав помещений лаборатории экстракорпорального оплодотворения:</w:t>
            </w:r>
          </w:p>
        </w:tc>
      </w:tr>
      <w:tr w:rsidR="00000000" w14:paraId="5E1F5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4708" w14:textId="77777777" w:rsidR="00000000" w:rsidRDefault="00927CE4">
            <w:pPr>
              <w:pStyle w:val="ConsPlusNormal"/>
            </w:pPr>
            <w:r>
              <w:t>10.1. Малая операционная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A8B1" w14:textId="77777777" w:rsidR="00000000" w:rsidRDefault="00927CE4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5D98F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3180" w14:textId="77777777" w:rsidR="00000000" w:rsidRDefault="00927CE4">
            <w:pPr>
              <w:pStyle w:val="ConsPlusNormal"/>
            </w:pPr>
            <w:r>
              <w:t>10.2. Предоперационная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EAFE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75749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D395" w14:textId="77777777" w:rsidR="00000000" w:rsidRDefault="00927CE4">
            <w:pPr>
              <w:pStyle w:val="ConsPlusNormal"/>
            </w:pPr>
            <w:r>
              <w:t>10.3. Шлюз для входа пациентов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E8E5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</w:tr>
      <w:tr w:rsidR="00000000" w14:paraId="12599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E283" w14:textId="77777777" w:rsidR="00000000" w:rsidRDefault="00927CE4">
            <w:pPr>
              <w:pStyle w:val="ConsPlusNormal"/>
            </w:pPr>
            <w:r>
              <w:lastRenderedPageBreak/>
              <w:t>10.4. Эмбриологическая лаборантская с рабочим местом генетика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7A74" w14:textId="77777777" w:rsidR="00000000" w:rsidRDefault="00927CE4">
            <w:pPr>
              <w:pStyle w:val="ConsPlusNormal"/>
              <w:jc w:val="center"/>
            </w:pPr>
            <w:r>
              <w:t>25</w:t>
            </w:r>
          </w:p>
        </w:tc>
      </w:tr>
      <w:tr w:rsidR="00000000" w14:paraId="103DB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2D9B" w14:textId="77777777" w:rsidR="00000000" w:rsidRDefault="00927CE4">
            <w:pPr>
              <w:pStyle w:val="ConsPlusNormal"/>
            </w:pPr>
            <w:r>
              <w:t>10.5. Помещение для сбора биологического материала (донорская)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4DC1" w14:textId="77777777" w:rsidR="00000000" w:rsidRDefault="00927CE4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1AC935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FD86" w14:textId="77777777" w:rsidR="00000000" w:rsidRDefault="00927CE4">
            <w:pPr>
              <w:pStyle w:val="ConsPlusNormal"/>
            </w:pPr>
            <w:r>
              <w:t>10.6. Криохранилище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C862" w14:textId="77777777" w:rsidR="00000000" w:rsidRDefault="00927CE4">
            <w:pPr>
              <w:pStyle w:val="ConsPlusNormal"/>
              <w:jc w:val="center"/>
            </w:pPr>
            <w:r>
              <w:t>10</w:t>
            </w:r>
          </w:p>
        </w:tc>
      </w:tr>
    </w:tbl>
    <w:p w14:paraId="34076763" w14:textId="77777777" w:rsidR="00000000" w:rsidRDefault="00927CE4">
      <w:pPr>
        <w:pStyle w:val="ConsPlusNormal"/>
        <w:jc w:val="both"/>
      </w:pPr>
    </w:p>
    <w:p w14:paraId="1B16103E" w14:textId="77777777" w:rsidR="00000000" w:rsidRDefault="00927CE4">
      <w:pPr>
        <w:pStyle w:val="ConsPlusNormal"/>
        <w:ind w:firstLine="540"/>
        <w:jc w:val="both"/>
      </w:pPr>
      <w:r>
        <w:t>--------------------------------</w:t>
      </w:r>
    </w:p>
    <w:p w14:paraId="3879D4BE" w14:textId="77777777" w:rsidR="00000000" w:rsidRDefault="00927CE4">
      <w:pPr>
        <w:pStyle w:val="ConsPlusNormal"/>
        <w:spacing w:before="200"/>
        <w:ind w:firstLine="540"/>
        <w:jc w:val="both"/>
      </w:pPr>
      <w:bookmarkStart w:id="3" w:name="Par840"/>
      <w:bookmarkEnd w:id="3"/>
      <w:r>
        <w:t>&lt;*&gt; Состав кабинетов приема должен определяться мощностью и профилем организации.</w:t>
      </w:r>
    </w:p>
    <w:p w14:paraId="34E35C09" w14:textId="77777777" w:rsidR="00000000" w:rsidRDefault="00927CE4">
      <w:pPr>
        <w:pStyle w:val="ConsPlusNormal"/>
        <w:spacing w:before="200"/>
        <w:ind w:firstLine="540"/>
        <w:jc w:val="both"/>
      </w:pPr>
      <w:bookmarkStart w:id="4" w:name="Par841"/>
      <w:bookmarkEnd w:id="4"/>
      <w:r>
        <w:t>&lt;**&gt; С увеличением на 10 м</w:t>
      </w:r>
      <w:r>
        <w:rPr>
          <w:vertAlign w:val="superscript"/>
        </w:rPr>
        <w:t>2</w:t>
      </w:r>
      <w:r>
        <w:t xml:space="preserve"> на каждую дополнительную стоматологическую установку (7 м</w:t>
      </w:r>
      <w:r>
        <w:rPr>
          <w:vertAlign w:val="superscript"/>
        </w:rPr>
        <w:t>2</w:t>
      </w:r>
      <w:r>
        <w:t xml:space="preserve"> на дополнительное стоматологическое кресло без стоматологической установки)</w:t>
      </w:r>
      <w:r>
        <w:t>.</w:t>
      </w:r>
    </w:p>
    <w:p w14:paraId="114E8509" w14:textId="77777777" w:rsidR="00000000" w:rsidRDefault="00927CE4">
      <w:pPr>
        <w:pStyle w:val="ConsPlusNormal"/>
        <w:spacing w:before="200"/>
        <w:ind w:firstLine="540"/>
        <w:jc w:val="both"/>
      </w:pPr>
      <w:bookmarkStart w:id="5" w:name="Par842"/>
      <w:bookmarkEnd w:id="5"/>
      <w:r>
        <w:t>&lt;***&gt; Площадь принимается в соответствии с технологическим обоснованием (габариты оборудования и другое), но не менее 6 м</w:t>
      </w:r>
      <w:r>
        <w:rPr>
          <w:vertAlign w:val="superscript"/>
        </w:rPr>
        <w:t>2</w:t>
      </w:r>
      <w:r>
        <w:t>. В организациях с общей мощностью более 50 посещений в смену должен быть предусмотрен состав помещений для приема отраб</w:t>
      </w:r>
      <w:r>
        <w:t>отанных медицинских изделий, мойки, упаковки и сушки, стерилизации, хранения и выдачи стерильных медицинских изделий.</w:t>
      </w:r>
    </w:p>
    <w:p w14:paraId="0C5273DA" w14:textId="77777777" w:rsidR="00000000" w:rsidRDefault="00927CE4">
      <w:pPr>
        <w:pStyle w:val="ConsPlusNormal"/>
        <w:spacing w:before="200"/>
        <w:ind w:firstLine="540"/>
        <w:jc w:val="both"/>
      </w:pPr>
      <w:bookmarkStart w:id="6" w:name="Par843"/>
      <w:bookmarkEnd w:id="6"/>
      <w:r>
        <w:t>&lt;****&gt; При размещении на одном этаже здания нескольких организаций общей мощностью до 50 посещений в смену допускается использ</w:t>
      </w:r>
      <w:r>
        <w:t>ование специально выделенного общего туалета. При размещении кабинета самостоятельного приема в помещении зданий административного и общественного назначения допускается использование общих на этаже туалета и подсобного помещения при создании условий для з</w:t>
      </w:r>
      <w:r>
        <w:t>абора воды для уборки и ее слива после уборки, а также обработки, сушки уборочного инвентаря и его хранение вне кабинета приема.</w:t>
      </w:r>
    </w:p>
    <w:p w14:paraId="523333E8" w14:textId="77777777" w:rsidR="00000000" w:rsidRDefault="00927CE4">
      <w:pPr>
        <w:pStyle w:val="ConsPlusNormal"/>
        <w:spacing w:before="200"/>
        <w:ind w:firstLine="540"/>
        <w:jc w:val="both"/>
      </w:pPr>
      <w:bookmarkStart w:id="7" w:name="Par844"/>
      <w:bookmarkEnd w:id="7"/>
      <w:r>
        <w:t>&lt;*****&gt; Состав помещений для выполнения зуботехнических работ должен определяться с учетом применяемых технологий и</w:t>
      </w:r>
      <w:r>
        <w:t xml:space="preserve">зготовления зубных протезов. При наличии зуботехнической лаборатории на 1 - 2 штатных единицы зубных техников, возможно ее размещение в 2-х кабинетах или 1-м кабинете с разделением по зонам с совмещением процессов гипсовки, полировки, полимеризации, пайки </w:t>
      </w:r>
      <w:r>
        <w:t>и организации отдельного рабочего места зубного техника. При этом площадь одного или общая площадь двух кабинетов должна быть не менее 14 м</w:t>
      </w:r>
      <w:r>
        <w:rPr>
          <w:vertAlign w:val="superscript"/>
        </w:rPr>
        <w:t>2</w:t>
      </w:r>
      <w:r>
        <w:t>. При количестве 3 и более штатных единиц допускается совмещение только процессов гипсовки, полировки, полимеризации</w:t>
      </w:r>
      <w:r>
        <w:t>, пайки в одном помещении с разделением по зонам.</w:t>
      </w:r>
    </w:p>
    <w:p w14:paraId="115B3096" w14:textId="77777777" w:rsidR="00000000" w:rsidRDefault="00927CE4">
      <w:pPr>
        <w:pStyle w:val="ConsPlusNormal"/>
        <w:spacing w:before="200"/>
        <w:ind w:firstLine="540"/>
        <w:jc w:val="both"/>
      </w:pPr>
      <w:bookmarkStart w:id="8" w:name="Par845"/>
      <w:bookmarkEnd w:id="8"/>
      <w:r>
        <w:t>&lt;******&gt; 4 м</w:t>
      </w:r>
      <w:r>
        <w:rPr>
          <w:vertAlign w:val="superscript"/>
        </w:rPr>
        <w:t>2</w:t>
      </w:r>
      <w:r>
        <w:t xml:space="preserve"> на одного техника, но не более 10 техников в одном помещении.</w:t>
      </w:r>
    </w:p>
    <w:p w14:paraId="7263B425" w14:textId="77777777" w:rsidR="00000000" w:rsidRDefault="00927CE4">
      <w:pPr>
        <w:pStyle w:val="ConsPlusNormal"/>
        <w:ind w:firstLine="540"/>
        <w:jc w:val="both"/>
      </w:pPr>
    </w:p>
    <w:p w14:paraId="7602DE7B" w14:textId="77777777" w:rsidR="00000000" w:rsidRDefault="00927CE4">
      <w:pPr>
        <w:pStyle w:val="ConsPlusNormal"/>
        <w:ind w:firstLine="540"/>
        <w:jc w:val="both"/>
      </w:pPr>
    </w:p>
    <w:p w14:paraId="671E1C60" w14:textId="77777777" w:rsidR="00000000" w:rsidRDefault="00927CE4">
      <w:pPr>
        <w:pStyle w:val="ConsPlusNormal"/>
        <w:ind w:firstLine="540"/>
        <w:jc w:val="both"/>
      </w:pPr>
    </w:p>
    <w:p w14:paraId="09338D48" w14:textId="77777777" w:rsidR="00000000" w:rsidRDefault="00927CE4">
      <w:pPr>
        <w:pStyle w:val="ConsPlusNormal"/>
        <w:ind w:firstLine="540"/>
        <w:jc w:val="both"/>
      </w:pPr>
    </w:p>
    <w:p w14:paraId="19BFC70B" w14:textId="77777777" w:rsidR="00000000" w:rsidRDefault="00927CE4">
      <w:pPr>
        <w:pStyle w:val="ConsPlusNormal"/>
        <w:ind w:firstLine="540"/>
        <w:jc w:val="both"/>
      </w:pPr>
    </w:p>
    <w:p w14:paraId="6D43BA33" w14:textId="77777777" w:rsidR="00000000" w:rsidRDefault="00927CE4">
      <w:pPr>
        <w:pStyle w:val="ConsPlusNormal"/>
        <w:jc w:val="right"/>
        <w:outlineLvl w:val="1"/>
      </w:pPr>
      <w:r>
        <w:t>Приложение 2</w:t>
      </w:r>
    </w:p>
    <w:p w14:paraId="5A4B2220" w14:textId="77777777" w:rsidR="00000000" w:rsidRDefault="00927CE4">
      <w:pPr>
        <w:pStyle w:val="ConsPlusNormal"/>
        <w:jc w:val="right"/>
      </w:pPr>
      <w:r>
        <w:t>к Санитарным нормам и правилам</w:t>
      </w:r>
    </w:p>
    <w:p w14:paraId="0F68F92C" w14:textId="77777777" w:rsidR="00000000" w:rsidRDefault="00927CE4">
      <w:pPr>
        <w:pStyle w:val="ConsPlusNormal"/>
        <w:jc w:val="right"/>
      </w:pPr>
      <w:r>
        <w:t>"Санитарно-эпидемиологические требования</w:t>
      </w:r>
    </w:p>
    <w:p w14:paraId="492BD4C4" w14:textId="77777777" w:rsidR="00000000" w:rsidRDefault="00927CE4">
      <w:pPr>
        <w:pStyle w:val="ConsPlusNormal"/>
        <w:jc w:val="right"/>
      </w:pPr>
      <w:r>
        <w:t>к организациям, оказывающим медицинскую</w:t>
      </w:r>
    </w:p>
    <w:p w14:paraId="318E3D7E" w14:textId="77777777" w:rsidR="00000000" w:rsidRDefault="00927CE4">
      <w:pPr>
        <w:pStyle w:val="ConsPlusNormal"/>
        <w:jc w:val="right"/>
      </w:pPr>
      <w:r>
        <w:t>помощь, в том числе к организации</w:t>
      </w:r>
    </w:p>
    <w:p w14:paraId="38D9DFE5" w14:textId="77777777" w:rsidR="00000000" w:rsidRDefault="00927CE4">
      <w:pPr>
        <w:pStyle w:val="ConsPlusNormal"/>
        <w:jc w:val="right"/>
      </w:pPr>
      <w:r>
        <w:t>и проведению санитарно-противоэпидемических</w:t>
      </w:r>
    </w:p>
    <w:p w14:paraId="196F14DB" w14:textId="77777777" w:rsidR="00000000" w:rsidRDefault="00927CE4">
      <w:pPr>
        <w:pStyle w:val="ConsPlusNormal"/>
        <w:jc w:val="right"/>
      </w:pPr>
      <w:r>
        <w:t>мероприятий по профилактике инфекционных</w:t>
      </w:r>
    </w:p>
    <w:p w14:paraId="557FE608" w14:textId="77777777" w:rsidR="00000000" w:rsidRDefault="00927CE4">
      <w:pPr>
        <w:pStyle w:val="ConsPlusNormal"/>
        <w:jc w:val="right"/>
      </w:pPr>
      <w:r>
        <w:t>заболеваний в этих организациях"</w:t>
      </w:r>
    </w:p>
    <w:p w14:paraId="26A89DE5" w14:textId="77777777" w:rsidR="00000000" w:rsidRDefault="00927CE4">
      <w:pPr>
        <w:pStyle w:val="ConsPlusNormal"/>
        <w:jc w:val="both"/>
      </w:pPr>
    </w:p>
    <w:p w14:paraId="2DBE1DA1" w14:textId="77777777" w:rsidR="00000000" w:rsidRDefault="00927CE4">
      <w:pPr>
        <w:pStyle w:val="ConsPlusTitle"/>
        <w:jc w:val="center"/>
      </w:pPr>
      <w:bookmarkStart w:id="9" w:name="Par860"/>
      <w:bookmarkEnd w:id="9"/>
      <w:r>
        <w:t>ПЕРЕЧЕНЬ</w:t>
      </w:r>
    </w:p>
    <w:p w14:paraId="71836F3E" w14:textId="77777777" w:rsidR="00000000" w:rsidRDefault="00927CE4">
      <w:pPr>
        <w:pStyle w:val="ConsPlusTitle"/>
        <w:jc w:val="center"/>
      </w:pPr>
      <w:r>
        <w:t>ПРОТИВОПЕДИКУЛЕЗНОЙ УКЛАДКИ</w:t>
      </w:r>
    </w:p>
    <w:p w14:paraId="5A4FA1D8" w14:textId="77777777" w:rsidR="00000000" w:rsidRDefault="00927CE4">
      <w:pPr>
        <w:pStyle w:val="ConsPlusNormal"/>
        <w:jc w:val="both"/>
      </w:pPr>
    </w:p>
    <w:p w14:paraId="3C00D348" w14:textId="77777777" w:rsidR="00000000" w:rsidRDefault="00927CE4">
      <w:pPr>
        <w:pStyle w:val="ConsPlusNormal"/>
        <w:ind w:firstLine="540"/>
        <w:jc w:val="both"/>
      </w:pPr>
      <w:r>
        <w:t xml:space="preserve">1. Мешки для </w:t>
      </w:r>
      <w:r>
        <w:t>сбора вещей пациента (матерчатый, клеенчатый).</w:t>
      </w:r>
    </w:p>
    <w:p w14:paraId="06B635A5" w14:textId="77777777" w:rsidR="00000000" w:rsidRDefault="00927CE4">
      <w:pPr>
        <w:pStyle w:val="ConsPlusNormal"/>
        <w:spacing w:before="200"/>
        <w:ind w:firstLine="540"/>
        <w:jc w:val="both"/>
      </w:pPr>
      <w:r>
        <w:t>2. Халат.</w:t>
      </w:r>
    </w:p>
    <w:p w14:paraId="1734AF2B" w14:textId="77777777" w:rsidR="00000000" w:rsidRDefault="00927CE4">
      <w:pPr>
        <w:pStyle w:val="ConsPlusNormal"/>
        <w:spacing w:before="200"/>
        <w:ind w:firstLine="540"/>
        <w:jc w:val="both"/>
      </w:pPr>
      <w:r>
        <w:t>3. Непромокаемый фартук.</w:t>
      </w:r>
    </w:p>
    <w:p w14:paraId="5B30CF40" w14:textId="77777777" w:rsidR="00000000" w:rsidRDefault="00927CE4">
      <w:pPr>
        <w:pStyle w:val="ConsPlusNormal"/>
        <w:spacing w:before="200"/>
        <w:ind w:firstLine="540"/>
        <w:jc w:val="both"/>
      </w:pPr>
      <w:r>
        <w:t>4. Резиновые перчатки.</w:t>
      </w:r>
    </w:p>
    <w:p w14:paraId="7A8BA0CA" w14:textId="77777777" w:rsidR="00000000" w:rsidRDefault="00927CE4">
      <w:pPr>
        <w:pStyle w:val="ConsPlusNormal"/>
        <w:spacing w:before="200"/>
        <w:ind w:firstLine="540"/>
        <w:jc w:val="both"/>
      </w:pPr>
      <w:r>
        <w:t>5. СИЗ органов дыхания.</w:t>
      </w:r>
    </w:p>
    <w:p w14:paraId="59A45DB7" w14:textId="77777777" w:rsidR="00000000" w:rsidRDefault="00927CE4">
      <w:pPr>
        <w:pStyle w:val="ConsPlusNormal"/>
        <w:spacing w:before="200"/>
        <w:ind w:firstLine="540"/>
        <w:jc w:val="both"/>
      </w:pPr>
      <w:r>
        <w:lastRenderedPageBreak/>
        <w:t>6. Головной убор.</w:t>
      </w:r>
    </w:p>
    <w:p w14:paraId="11AC2AE5" w14:textId="77777777" w:rsidR="00000000" w:rsidRDefault="00927CE4">
      <w:pPr>
        <w:pStyle w:val="ConsPlusNormal"/>
        <w:spacing w:before="200"/>
        <w:ind w:firstLine="540"/>
        <w:jc w:val="both"/>
      </w:pPr>
      <w:r>
        <w:t>7. Ножницы.</w:t>
      </w:r>
    </w:p>
    <w:p w14:paraId="14F65EDF" w14:textId="77777777" w:rsidR="00000000" w:rsidRDefault="00927CE4">
      <w:pPr>
        <w:pStyle w:val="ConsPlusNormal"/>
        <w:spacing w:before="200"/>
        <w:ind w:firstLine="540"/>
        <w:jc w:val="both"/>
      </w:pPr>
      <w:r>
        <w:t>8. Машинка для стрижки волос.</w:t>
      </w:r>
    </w:p>
    <w:p w14:paraId="4AA25605" w14:textId="77777777" w:rsidR="00000000" w:rsidRDefault="00927CE4">
      <w:pPr>
        <w:pStyle w:val="ConsPlusNormal"/>
        <w:spacing w:before="200"/>
        <w:ind w:firstLine="540"/>
        <w:jc w:val="both"/>
      </w:pPr>
      <w:r>
        <w:t>9. Бритвенный станок однократного применения.</w:t>
      </w:r>
    </w:p>
    <w:p w14:paraId="50CAE2D2" w14:textId="77777777" w:rsidR="00000000" w:rsidRDefault="00927CE4">
      <w:pPr>
        <w:pStyle w:val="ConsPlusNormal"/>
        <w:spacing w:before="200"/>
        <w:ind w:firstLine="540"/>
        <w:jc w:val="both"/>
      </w:pPr>
      <w:r>
        <w:t>10. Частый гребень.</w:t>
      </w:r>
    </w:p>
    <w:p w14:paraId="126C6670" w14:textId="77777777" w:rsidR="00000000" w:rsidRDefault="00927CE4">
      <w:pPr>
        <w:pStyle w:val="ConsPlusNormal"/>
        <w:spacing w:before="200"/>
        <w:ind w:firstLine="540"/>
        <w:jc w:val="both"/>
      </w:pPr>
      <w:r>
        <w:t>1</w:t>
      </w:r>
      <w:r>
        <w:t>1. Вата.</w:t>
      </w:r>
    </w:p>
    <w:p w14:paraId="63A2897D" w14:textId="77777777" w:rsidR="00000000" w:rsidRDefault="00927CE4">
      <w:pPr>
        <w:pStyle w:val="ConsPlusNormal"/>
        <w:spacing w:before="200"/>
        <w:ind w:firstLine="540"/>
        <w:jc w:val="both"/>
      </w:pPr>
      <w:r>
        <w:t>12. Столовый уксус.</w:t>
      </w:r>
    </w:p>
    <w:p w14:paraId="6D816017" w14:textId="77777777" w:rsidR="00000000" w:rsidRDefault="00927CE4">
      <w:pPr>
        <w:pStyle w:val="ConsPlusNormal"/>
        <w:spacing w:before="200"/>
        <w:ind w:firstLine="540"/>
        <w:jc w:val="both"/>
      </w:pPr>
      <w:r>
        <w:t>13. Инсектициды-педикулициды (для уничтожения головных вшей, дезинсекции помещений и предметов обстановки).</w:t>
      </w:r>
    </w:p>
    <w:p w14:paraId="175050D6" w14:textId="77777777" w:rsidR="00000000" w:rsidRDefault="00927CE4">
      <w:pPr>
        <w:pStyle w:val="ConsPlusNormal"/>
        <w:spacing w:before="200"/>
        <w:ind w:firstLine="540"/>
        <w:jc w:val="both"/>
      </w:pPr>
      <w:r>
        <w:t>14. Емкость для дезинсекции помещения, промаркированная.</w:t>
      </w:r>
    </w:p>
    <w:p w14:paraId="7F39EC98" w14:textId="77777777" w:rsidR="00000000" w:rsidRDefault="00927CE4">
      <w:pPr>
        <w:pStyle w:val="ConsPlusNormal"/>
        <w:spacing w:before="200"/>
        <w:ind w:firstLine="540"/>
        <w:jc w:val="both"/>
      </w:pPr>
      <w:r>
        <w:t>15. Распылитель для орошения раствором педикулицида.</w:t>
      </w:r>
    </w:p>
    <w:p w14:paraId="6C366EAA" w14:textId="77777777" w:rsidR="00000000" w:rsidRDefault="00927CE4">
      <w:pPr>
        <w:pStyle w:val="ConsPlusNormal"/>
        <w:spacing w:before="200"/>
        <w:ind w:firstLine="540"/>
        <w:jc w:val="both"/>
      </w:pPr>
      <w:r>
        <w:t>16. Лупа.</w:t>
      </w:r>
    </w:p>
    <w:p w14:paraId="7F405BE0" w14:textId="77777777" w:rsidR="00000000" w:rsidRDefault="00927CE4">
      <w:pPr>
        <w:pStyle w:val="ConsPlusNormal"/>
        <w:jc w:val="both"/>
      </w:pPr>
    </w:p>
    <w:p w14:paraId="6311A4C5" w14:textId="77777777" w:rsidR="00000000" w:rsidRDefault="00927CE4">
      <w:pPr>
        <w:pStyle w:val="ConsPlusNormal"/>
        <w:jc w:val="both"/>
      </w:pPr>
    </w:p>
    <w:p w14:paraId="36EB1845" w14:textId="77777777" w:rsidR="00000000" w:rsidRDefault="00927CE4">
      <w:pPr>
        <w:pStyle w:val="ConsPlusNormal"/>
        <w:jc w:val="both"/>
      </w:pPr>
    </w:p>
    <w:p w14:paraId="740EEED2" w14:textId="77777777" w:rsidR="00000000" w:rsidRDefault="00927CE4">
      <w:pPr>
        <w:pStyle w:val="ConsPlusNormal"/>
        <w:jc w:val="both"/>
      </w:pPr>
    </w:p>
    <w:p w14:paraId="7BECF3BC" w14:textId="77777777" w:rsidR="00000000" w:rsidRDefault="00927CE4">
      <w:pPr>
        <w:pStyle w:val="ConsPlusNormal"/>
        <w:jc w:val="both"/>
      </w:pPr>
    </w:p>
    <w:p w14:paraId="4C4F6078" w14:textId="77777777" w:rsidR="00000000" w:rsidRDefault="00927CE4">
      <w:pPr>
        <w:pStyle w:val="ConsPlusNonformat"/>
        <w:jc w:val="both"/>
      </w:pPr>
      <w:r>
        <w:t xml:space="preserve">                                               УТВЕРЖДЕНО</w:t>
      </w:r>
    </w:p>
    <w:p w14:paraId="1C34A819" w14:textId="77777777" w:rsidR="00000000" w:rsidRDefault="00927CE4">
      <w:pPr>
        <w:pStyle w:val="ConsPlusNonformat"/>
        <w:jc w:val="both"/>
      </w:pPr>
      <w:r>
        <w:t xml:space="preserve">                                               Постановление</w:t>
      </w:r>
    </w:p>
    <w:p w14:paraId="2B218C05" w14:textId="77777777" w:rsidR="00000000" w:rsidRDefault="00927CE4">
      <w:pPr>
        <w:pStyle w:val="ConsPlusNonformat"/>
        <w:jc w:val="both"/>
      </w:pPr>
      <w:r>
        <w:t xml:space="preserve">                                               Министерства здравоохр</w:t>
      </w:r>
      <w:r>
        <w:t>анения</w:t>
      </w:r>
    </w:p>
    <w:p w14:paraId="4105537D" w14:textId="77777777" w:rsidR="00000000" w:rsidRDefault="00927CE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0460BAAE" w14:textId="77777777" w:rsidR="00000000" w:rsidRDefault="00927CE4">
      <w:pPr>
        <w:pStyle w:val="ConsPlusNonformat"/>
        <w:jc w:val="both"/>
      </w:pPr>
      <w:r>
        <w:t xml:space="preserve">                                               05.07.2017 N 73</w:t>
      </w:r>
    </w:p>
    <w:p w14:paraId="0DE657A4" w14:textId="77777777" w:rsidR="00000000" w:rsidRDefault="00927CE4">
      <w:pPr>
        <w:pStyle w:val="ConsPlusNormal"/>
        <w:jc w:val="both"/>
      </w:pPr>
    </w:p>
    <w:p w14:paraId="58BCEB6B" w14:textId="77777777" w:rsidR="00000000" w:rsidRDefault="00927CE4">
      <w:pPr>
        <w:pStyle w:val="ConsPlusTitle"/>
        <w:jc w:val="center"/>
      </w:pPr>
      <w:bookmarkStart w:id="10" w:name="Par890"/>
      <w:bookmarkEnd w:id="10"/>
      <w:r>
        <w:t>ГИГИЕНИЧЕСКИЙ НОРМАТИВ "ДОПУСТИМЫЕ ЗНАЧЕНИЯ САНИТАРНО-МИКРОБИОЛОГИЧЕСКИХ ПОКАЗАТЕЛЕЙ ВОЗДУШНОЙ СРЕДЫ ПОМЕЩ</w:t>
      </w:r>
      <w:r>
        <w:t>ЕНИЙ ОРГАНИЗАЦИЙ, ОКАЗЫВАЮЩИХ МЕДИЦИНСКУЮ ПОМОЩЬ"</w:t>
      </w:r>
    </w:p>
    <w:p w14:paraId="62A05497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141"/>
        <w:gridCol w:w="2776"/>
        <w:gridCol w:w="1082"/>
        <w:gridCol w:w="1082"/>
        <w:gridCol w:w="1023"/>
        <w:gridCol w:w="1023"/>
      </w:tblGrid>
      <w:tr w:rsidR="00000000" w14:paraId="00584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1433" w14:textId="77777777" w:rsidR="00000000" w:rsidRDefault="00927CE4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BF38" w14:textId="77777777" w:rsidR="00000000" w:rsidRDefault="00927CE4">
            <w:pPr>
              <w:pStyle w:val="ConsPlusNormal"/>
              <w:jc w:val="center"/>
            </w:pPr>
            <w:r>
              <w:t>Класс чистоты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A740" w14:textId="77777777" w:rsidR="00000000" w:rsidRDefault="00927CE4">
            <w:pPr>
              <w:pStyle w:val="ConsPlusNormal"/>
              <w:jc w:val="center"/>
            </w:pPr>
            <w:r>
              <w:t>Наименование помещений организаций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2F45" w14:textId="77777777" w:rsidR="00000000" w:rsidRDefault="00927CE4">
            <w:pPr>
              <w:pStyle w:val="ConsPlusNormal"/>
              <w:jc w:val="center"/>
            </w:pPr>
            <w:r>
              <w:t>Санитарно-микробиологические показатели</w:t>
            </w:r>
          </w:p>
        </w:tc>
      </w:tr>
      <w:tr w:rsidR="00000000" w14:paraId="394CA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79F1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F3F5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EB54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A983" w14:textId="77777777" w:rsidR="00000000" w:rsidRDefault="00927CE4">
            <w:pPr>
              <w:pStyle w:val="ConsPlusNormal"/>
              <w:jc w:val="center"/>
            </w:pPr>
            <w:r>
              <w:t>Общее количество микроорганизмов в 1 м</w:t>
            </w:r>
            <w:r>
              <w:rPr>
                <w:vertAlign w:val="superscript"/>
              </w:rPr>
              <w:t>3</w:t>
            </w:r>
            <w:r>
              <w:t xml:space="preserve"> воздуха (КОЕ/м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090A" w14:textId="77777777" w:rsidR="00000000" w:rsidRDefault="00927CE4">
            <w:pPr>
              <w:pStyle w:val="ConsPlusNormal"/>
              <w:jc w:val="center"/>
            </w:pPr>
            <w:r>
              <w:t>Количество колоний Staphylococcus aureus в 1 м</w:t>
            </w:r>
            <w:r>
              <w:rPr>
                <w:vertAlign w:val="superscript"/>
              </w:rPr>
              <w:t>3</w:t>
            </w:r>
            <w:r>
              <w:t xml:space="preserve"> воздуха (КОЕ/м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000000" w14:paraId="78470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09DA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C58B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14B4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0180" w14:textId="77777777" w:rsidR="00000000" w:rsidRDefault="00927CE4">
            <w:pPr>
              <w:pStyle w:val="ConsPlusNormal"/>
              <w:jc w:val="center"/>
            </w:pPr>
            <w:r>
              <w:t>до начала работы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699D" w14:textId="77777777" w:rsidR="00000000" w:rsidRDefault="00927CE4">
            <w:pPr>
              <w:pStyle w:val="ConsPlusNormal"/>
              <w:jc w:val="center"/>
            </w:pPr>
            <w:r>
              <w:t>во время работы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64E7" w14:textId="77777777" w:rsidR="00000000" w:rsidRDefault="00927CE4">
            <w:pPr>
              <w:pStyle w:val="ConsPlusNormal"/>
              <w:jc w:val="center"/>
            </w:pPr>
            <w:r>
              <w:t>до начала работы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ECF4" w14:textId="77777777" w:rsidR="00000000" w:rsidRDefault="00927CE4">
            <w:pPr>
              <w:pStyle w:val="ConsPlusNormal"/>
              <w:jc w:val="center"/>
            </w:pPr>
            <w:r>
              <w:t>во время работы</w:t>
            </w:r>
          </w:p>
        </w:tc>
      </w:tr>
      <w:tr w:rsidR="00000000" w14:paraId="2D492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BF80" w14:textId="77777777" w:rsidR="00000000" w:rsidRDefault="00927C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6426" w14:textId="77777777" w:rsidR="00000000" w:rsidRDefault="00927CE4">
            <w:pPr>
              <w:pStyle w:val="ConsPlusNormal"/>
              <w:jc w:val="center"/>
            </w:pPr>
            <w:r>
              <w:t>1 класс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C6B1" w14:textId="77777777" w:rsidR="00000000" w:rsidRDefault="00927CE4">
            <w:pPr>
              <w:pStyle w:val="ConsPlusNormal"/>
            </w:pPr>
            <w:r>
              <w:t xml:space="preserve">операционные для трансплантации </w:t>
            </w:r>
            <w:r>
              <w:t>органов и тканей, проведения высокотехнологичных и сложных хирургических медицинских вмешательств (операций)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59AF" w14:textId="77777777" w:rsidR="00000000" w:rsidRDefault="00927CE4">
            <w:pPr>
              <w:pStyle w:val="ConsPlusNormal"/>
              <w:jc w:val="center"/>
            </w:pPr>
            <w:r>
              <w:t>не более 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38D5" w14:textId="77777777" w:rsidR="00000000" w:rsidRDefault="00927CE4">
            <w:pPr>
              <w:pStyle w:val="ConsPlusNormal"/>
              <w:jc w:val="center"/>
            </w:pPr>
            <w:r>
              <w:t>не более 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2E4E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2188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</w:tr>
      <w:tr w:rsidR="00000000" w14:paraId="349E4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FBEC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818D" w14:textId="77777777" w:rsidR="00000000" w:rsidRDefault="00927CE4">
            <w:pPr>
              <w:pStyle w:val="ConsPlusNormal"/>
              <w:jc w:val="center"/>
            </w:pPr>
            <w:r>
              <w:t>2 класс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B884" w14:textId="77777777" w:rsidR="00000000" w:rsidRDefault="00927CE4">
            <w:pPr>
              <w:pStyle w:val="ConsPlusNormal"/>
            </w:pPr>
            <w:r>
              <w:t>иные операционные; послеоперационные палаты; асептические палаты для пациентов с и</w:t>
            </w:r>
            <w:r>
              <w:t xml:space="preserve">ммунодефицитными состояниями, в том числе с ожогами; стерилизационная; помещения стерильной зоны в централизованном стерилизационном </w:t>
            </w:r>
            <w:r>
              <w:lastRenderedPageBreak/>
              <w:t>отделении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85EE" w14:textId="77777777" w:rsidR="00000000" w:rsidRDefault="00927CE4">
            <w:pPr>
              <w:pStyle w:val="ConsPlusNormal"/>
              <w:jc w:val="center"/>
            </w:pPr>
            <w:r>
              <w:lastRenderedPageBreak/>
              <w:t>не более 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F478" w14:textId="77777777" w:rsidR="00000000" w:rsidRDefault="00927CE4">
            <w:pPr>
              <w:pStyle w:val="ConsPlusNormal"/>
              <w:jc w:val="center"/>
            </w:pPr>
            <w:r>
              <w:t>не более 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86EB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D1B7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</w:tr>
      <w:tr w:rsidR="00000000" w14:paraId="0B559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7715" w14:textId="77777777" w:rsidR="00000000" w:rsidRDefault="00927C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3D65" w14:textId="77777777" w:rsidR="00000000" w:rsidRDefault="00927CE4">
            <w:pPr>
              <w:pStyle w:val="ConsPlusNormal"/>
              <w:jc w:val="center"/>
            </w:pPr>
            <w:r>
              <w:t>3 класс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FA38" w14:textId="77777777" w:rsidR="00000000" w:rsidRDefault="00927CE4">
            <w:pPr>
              <w:pStyle w:val="ConsPlusNormal"/>
            </w:pPr>
            <w:r>
              <w:t>предоперационные; родильные залы; перевязочные; манипуляционные; процедурные; прививочные кабинеты; палаты и залы анестезиологии и реанимации, интенсивной терапии; палаты для недоношенных, грудных, травмированных, новорожденных детей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2ED4" w14:textId="77777777" w:rsidR="00000000" w:rsidRDefault="00927CE4">
            <w:pPr>
              <w:pStyle w:val="ConsPlusNormal"/>
              <w:jc w:val="center"/>
            </w:pPr>
            <w:r>
              <w:t>не более 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57DB" w14:textId="77777777" w:rsidR="00000000" w:rsidRDefault="00927CE4">
            <w:pPr>
              <w:pStyle w:val="ConsPlusNormal"/>
              <w:jc w:val="center"/>
            </w:pPr>
            <w:r>
              <w:t xml:space="preserve">не более </w:t>
            </w:r>
            <w:r>
              <w:t>750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220F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6774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</w:tr>
      <w:tr w:rsidR="00000000" w14:paraId="54663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D18C" w14:textId="77777777" w:rsidR="00000000" w:rsidRDefault="00927C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C872" w14:textId="77777777" w:rsidR="00000000" w:rsidRDefault="00927CE4">
            <w:pPr>
              <w:pStyle w:val="ConsPlusNormal"/>
              <w:jc w:val="center"/>
            </w:pPr>
            <w:r>
              <w:t>4 класс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7622" w14:textId="77777777" w:rsidR="00000000" w:rsidRDefault="00927CE4">
            <w:pPr>
              <w:pStyle w:val="ConsPlusNormal"/>
            </w:pPr>
            <w:r>
              <w:t>палаты хирургических отделений; послеродовые палаты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E373" w14:textId="77777777" w:rsidR="00000000" w:rsidRDefault="00927CE4">
            <w:pPr>
              <w:pStyle w:val="ConsPlusNormal"/>
              <w:jc w:val="center"/>
            </w:pPr>
            <w:r>
              <w:t>не более 750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783D" w14:textId="77777777" w:rsidR="00000000" w:rsidRDefault="00927CE4">
            <w:pPr>
              <w:pStyle w:val="ConsPlusNormal"/>
              <w:jc w:val="center"/>
            </w:pPr>
            <w:r>
              <w:t>не более 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7E3F" w14:textId="77777777" w:rsidR="00000000" w:rsidRDefault="00927CE4">
            <w:pPr>
              <w:pStyle w:val="ConsPlusNormal"/>
              <w:jc w:val="center"/>
            </w:pPr>
            <w:r>
              <w:t>не должно быть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18AC" w14:textId="77777777" w:rsidR="00000000" w:rsidRDefault="00927CE4">
            <w:pPr>
              <w:pStyle w:val="ConsPlusNormal"/>
              <w:jc w:val="center"/>
            </w:pPr>
            <w:r>
              <w:t>не более 2</w:t>
            </w:r>
          </w:p>
        </w:tc>
      </w:tr>
    </w:tbl>
    <w:p w14:paraId="6FD3D952" w14:textId="77777777" w:rsidR="00000000" w:rsidRDefault="00927CE4">
      <w:pPr>
        <w:pStyle w:val="ConsPlusNormal"/>
        <w:jc w:val="both"/>
      </w:pPr>
    </w:p>
    <w:p w14:paraId="2D4514BA" w14:textId="77777777" w:rsidR="00000000" w:rsidRDefault="00927CE4">
      <w:pPr>
        <w:pStyle w:val="ConsPlusNormal"/>
        <w:jc w:val="both"/>
      </w:pPr>
    </w:p>
    <w:p w14:paraId="4E38F9D0" w14:textId="77777777" w:rsidR="00000000" w:rsidRDefault="00927CE4">
      <w:pPr>
        <w:pStyle w:val="ConsPlusNormal"/>
        <w:jc w:val="both"/>
      </w:pPr>
    </w:p>
    <w:p w14:paraId="7AD47D05" w14:textId="77777777" w:rsidR="00000000" w:rsidRDefault="00927CE4">
      <w:pPr>
        <w:pStyle w:val="ConsPlusNormal"/>
        <w:jc w:val="both"/>
      </w:pPr>
    </w:p>
    <w:p w14:paraId="44CD2E90" w14:textId="77777777" w:rsidR="00000000" w:rsidRDefault="00927CE4">
      <w:pPr>
        <w:pStyle w:val="ConsPlusNormal"/>
        <w:jc w:val="both"/>
      </w:pPr>
    </w:p>
    <w:p w14:paraId="0E802CFF" w14:textId="77777777" w:rsidR="00000000" w:rsidRDefault="00927CE4">
      <w:pPr>
        <w:pStyle w:val="ConsPlusNonformat"/>
        <w:jc w:val="both"/>
      </w:pPr>
      <w:r>
        <w:t xml:space="preserve">                                               УТВЕРЖДЕНО</w:t>
      </w:r>
    </w:p>
    <w:p w14:paraId="664AEE94" w14:textId="77777777" w:rsidR="00000000" w:rsidRDefault="00927CE4">
      <w:pPr>
        <w:pStyle w:val="ConsPlusNonformat"/>
        <w:jc w:val="both"/>
      </w:pPr>
      <w:r>
        <w:t xml:space="preserve">                                               Постановление</w:t>
      </w:r>
    </w:p>
    <w:p w14:paraId="63AF8997" w14:textId="77777777" w:rsidR="00000000" w:rsidRDefault="00927CE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603E6049" w14:textId="77777777" w:rsidR="00000000" w:rsidRDefault="00927CE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400C914" w14:textId="77777777" w:rsidR="00000000" w:rsidRDefault="00927CE4">
      <w:pPr>
        <w:pStyle w:val="ConsPlusNonformat"/>
        <w:jc w:val="both"/>
      </w:pPr>
      <w:r>
        <w:t xml:space="preserve">                                               05.07</w:t>
      </w:r>
      <w:r>
        <w:t>.2017 N 73</w:t>
      </w:r>
    </w:p>
    <w:p w14:paraId="3D2EE812" w14:textId="77777777" w:rsidR="00000000" w:rsidRDefault="00927CE4">
      <w:pPr>
        <w:pStyle w:val="ConsPlusNormal"/>
        <w:jc w:val="both"/>
      </w:pPr>
    </w:p>
    <w:p w14:paraId="4B89D248" w14:textId="77777777" w:rsidR="00000000" w:rsidRDefault="00927CE4">
      <w:pPr>
        <w:pStyle w:val="ConsPlusTitle"/>
        <w:jc w:val="center"/>
      </w:pPr>
      <w:bookmarkStart w:id="11" w:name="Par941"/>
      <w:bookmarkEnd w:id="11"/>
      <w:r>
        <w:t>ГИГИЕНИЧЕСКИЙ НОРМАТИВ "ДОПУСТИМАЯ ТЕМПЕРАТУРА ВОЗДУХА ОТДЕЛЬНЫХ ПОМЕЩЕНИЙ ОРГАНИЗАЦИЙ, ОКАЗЫВАЮЩИХ МЕДИЦИНСКУЮ ПОМОЩЬ"</w:t>
      </w:r>
    </w:p>
    <w:p w14:paraId="0154E289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3117"/>
      </w:tblGrid>
      <w:tr w:rsidR="00000000" w14:paraId="5B563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5519" w14:textId="77777777" w:rsidR="00000000" w:rsidRDefault="00927CE4">
            <w:pPr>
              <w:pStyle w:val="ConsPlusNormal"/>
              <w:jc w:val="center"/>
            </w:pPr>
            <w:r>
              <w:t>Наименование помещений организации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63D2" w14:textId="77777777" w:rsidR="00000000" w:rsidRDefault="00927CE4">
            <w:pPr>
              <w:pStyle w:val="ConsPlusNormal"/>
              <w:jc w:val="center"/>
            </w:pPr>
            <w:r>
              <w:t>Допустимая температура воздуха</w:t>
            </w:r>
          </w:p>
        </w:tc>
      </w:tr>
      <w:tr w:rsidR="00000000" w14:paraId="09F6E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B99D" w14:textId="77777777" w:rsidR="00000000" w:rsidRDefault="00927C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7F8B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</w:tr>
      <w:tr w:rsidR="00000000" w14:paraId="44E21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5654" w14:textId="77777777" w:rsidR="00000000" w:rsidRDefault="00927CE4">
            <w:pPr>
              <w:pStyle w:val="ConsPlusNormal"/>
            </w:pPr>
            <w:r>
              <w:t>Операционные, послеоперационные, палаты</w:t>
            </w:r>
            <w:r>
              <w:t xml:space="preserve"> отделений анестезиологии и реанимации, родильные залы, манипуляционные-туалетные для новорожденных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6CC8C" w14:textId="77777777" w:rsidR="00000000" w:rsidRDefault="00927CE4">
            <w:pPr>
              <w:pStyle w:val="ConsPlusNormal"/>
              <w:jc w:val="center"/>
            </w:pPr>
            <w:r>
              <w:t>21 - 24</w:t>
            </w:r>
          </w:p>
        </w:tc>
      </w:tr>
      <w:tr w:rsidR="00000000" w14:paraId="7F024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5343" w14:textId="77777777" w:rsidR="00000000" w:rsidRDefault="00927CE4">
            <w:pPr>
              <w:pStyle w:val="ConsPlusNormal"/>
            </w:pPr>
            <w:r>
              <w:t>Послеродовые палаты (индивидуальные родовые палаты)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8FD18" w14:textId="77777777" w:rsidR="00000000" w:rsidRDefault="00927CE4">
            <w:pPr>
              <w:pStyle w:val="ConsPlusNormal"/>
              <w:jc w:val="center"/>
            </w:pPr>
            <w:r>
              <w:t>21 - 23</w:t>
            </w:r>
          </w:p>
        </w:tc>
      </w:tr>
      <w:tr w:rsidR="00000000" w14:paraId="717AA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868D" w14:textId="77777777" w:rsidR="00000000" w:rsidRDefault="00927CE4">
            <w:pPr>
              <w:pStyle w:val="ConsPlusNormal"/>
            </w:pPr>
            <w:r>
              <w:t>Палаты для ожоговых пациентов (на одну-две койки)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57D74" w14:textId="77777777" w:rsidR="00000000" w:rsidRDefault="00927CE4">
            <w:pPr>
              <w:pStyle w:val="ConsPlusNormal"/>
              <w:jc w:val="center"/>
            </w:pPr>
            <w:r>
              <w:t>21 - 23</w:t>
            </w:r>
          </w:p>
        </w:tc>
      </w:tr>
      <w:tr w:rsidR="00000000" w14:paraId="17620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5E13" w14:textId="77777777" w:rsidR="00000000" w:rsidRDefault="00927CE4">
            <w:pPr>
              <w:pStyle w:val="ConsPlusNormal"/>
            </w:pPr>
            <w:r>
              <w:t>Палаты при совместном пребывании матери и ребенка, палаты для новорожденных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FB2FA" w14:textId="77777777" w:rsidR="00000000" w:rsidRDefault="00927CE4">
            <w:pPr>
              <w:pStyle w:val="ConsPlusNormal"/>
              <w:jc w:val="center"/>
            </w:pPr>
            <w:r>
              <w:t>23 - 27</w:t>
            </w:r>
          </w:p>
        </w:tc>
      </w:tr>
      <w:tr w:rsidR="00000000" w14:paraId="71E0B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8729" w14:textId="77777777" w:rsidR="00000000" w:rsidRDefault="00927CE4">
            <w:pPr>
              <w:pStyle w:val="ConsPlusNormal"/>
            </w:pPr>
            <w:r>
              <w:t>Палаты инфекционных и туберкулезных отделений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D011E" w14:textId="77777777" w:rsidR="00000000" w:rsidRDefault="00927CE4">
            <w:pPr>
              <w:pStyle w:val="ConsPlusNormal"/>
              <w:jc w:val="center"/>
            </w:pPr>
            <w:r>
              <w:t>20 - 26</w:t>
            </w:r>
          </w:p>
        </w:tc>
      </w:tr>
      <w:tr w:rsidR="00000000" w14:paraId="18D8E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6C0E" w14:textId="77777777" w:rsidR="00000000" w:rsidRDefault="00927CE4">
            <w:pPr>
              <w:pStyle w:val="ConsPlusNormal"/>
            </w:pPr>
            <w:r>
              <w:t>Палаты для взрослых и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5451C" w14:textId="77777777" w:rsidR="00000000" w:rsidRDefault="00927CE4">
            <w:pPr>
              <w:pStyle w:val="ConsPlusNormal"/>
              <w:jc w:val="center"/>
            </w:pPr>
            <w:r>
              <w:t>20 - 26</w:t>
            </w:r>
          </w:p>
        </w:tc>
      </w:tr>
      <w:tr w:rsidR="00000000" w14:paraId="72A9F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CD97" w14:textId="77777777" w:rsidR="00000000" w:rsidRDefault="00927CE4">
            <w:pPr>
              <w:pStyle w:val="ConsPlusNormal"/>
            </w:pPr>
            <w:r>
              <w:t>Кабинеты врачей-спец</w:t>
            </w:r>
            <w:r>
              <w:t>иалистов, кабинеты функциональной диагностики, эндоскопические процедурные (кроме бронхоскопии)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40A40" w14:textId="77777777" w:rsidR="00000000" w:rsidRDefault="00927CE4">
            <w:pPr>
              <w:pStyle w:val="ConsPlusNormal"/>
              <w:jc w:val="center"/>
            </w:pPr>
            <w:r>
              <w:t>20 - 27</w:t>
            </w:r>
          </w:p>
        </w:tc>
      </w:tr>
      <w:tr w:rsidR="00000000" w14:paraId="341DDA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CEB8" w14:textId="77777777" w:rsidR="00000000" w:rsidRDefault="00927CE4">
            <w:pPr>
              <w:pStyle w:val="ConsPlusNormal"/>
            </w:pPr>
            <w:r>
              <w:t>Залы лечебной физкультуры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45B43" w14:textId="77777777" w:rsidR="00000000" w:rsidRDefault="00927CE4">
            <w:pPr>
              <w:pStyle w:val="ConsPlusNormal"/>
              <w:jc w:val="center"/>
            </w:pPr>
            <w:r>
              <w:t>18 - 28</w:t>
            </w:r>
          </w:p>
        </w:tc>
      </w:tr>
      <w:tr w:rsidR="00000000" w14:paraId="2B136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A748" w14:textId="77777777" w:rsidR="00000000" w:rsidRDefault="00927CE4">
            <w:pPr>
              <w:pStyle w:val="ConsPlusNormal"/>
            </w:pPr>
            <w:r>
              <w:t>Процедурные магнитно-резонансной томографии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6D6B" w14:textId="77777777" w:rsidR="00000000" w:rsidRDefault="00927CE4">
            <w:pPr>
              <w:pStyle w:val="ConsPlusNormal"/>
              <w:jc w:val="center"/>
            </w:pPr>
            <w:r>
              <w:t>20 - 23</w:t>
            </w:r>
          </w:p>
        </w:tc>
      </w:tr>
      <w:tr w:rsidR="00000000" w14:paraId="54444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A592" w14:textId="77777777" w:rsidR="00000000" w:rsidRDefault="00927CE4">
            <w:pPr>
              <w:pStyle w:val="ConsPlusNormal"/>
            </w:pPr>
            <w:r>
              <w:t>Процедурные, перевязочные, смотровые, манипуляционные, прививочные кабинеты, приемно-смотровые боксы, помещения сцеживания грудного молока, комнаты для кормления детей в возрасте до года, процедурные бронхоскопии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99ACB" w14:textId="77777777" w:rsidR="00000000" w:rsidRDefault="00927CE4">
            <w:pPr>
              <w:pStyle w:val="ConsPlusNormal"/>
              <w:jc w:val="center"/>
            </w:pPr>
            <w:r>
              <w:t>22 - 26</w:t>
            </w:r>
          </w:p>
        </w:tc>
      </w:tr>
      <w:tr w:rsidR="00000000" w14:paraId="15815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4E76" w14:textId="77777777" w:rsidR="00000000" w:rsidRDefault="00927CE4">
            <w:pPr>
              <w:pStyle w:val="ConsPlusNormal"/>
            </w:pPr>
            <w:r>
              <w:t>Процедурные для лечения нейролепти</w:t>
            </w:r>
            <w:r>
              <w:t>ками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0F0C4" w14:textId="77777777" w:rsidR="00000000" w:rsidRDefault="00927CE4">
            <w:pPr>
              <w:pStyle w:val="ConsPlusNormal"/>
              <w:jc w:val="center"/>
            </w:pPr>
            <w:r>
              <w:t>18 - 24</w:t>
            </w:r>
          </w:p>
        </w:tc>
      </w:tr>
      <w:tr w:rsidR="00000000" w14:paraId="110FB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B9A4" w14:textId="77777777" w:rsidR="00000000" w:rsidRDefault="00927CE4">
            <w:pPr>
              <w:pStyle w:val="ConsPlusNormal"/>
            </w:pPr>
            <w:r>
              <w:t>Процедурные и раздевальные рентгендиагностических флюорографических кабинетов, кабинеты электросветолечения, массажный кабинет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57E00" w14:textId="77777777" w:rsidR="00000000" w:rsidRDefault="00927CE4">
            <w:pPr>
              <w:pStyle w:val="ConsPlusNormal"/>
              <w:jc w:val="center"/>
            </w:pPr>
            <w:r>
              <w:t>20 - 26</w:t>
            </w:r>
          </w:p>
        </w:tc>
      </w:tr>
      <w:tr w:rsidR="00000000" w14:paraId="0F5E1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0B06" w14:textId="77777777" w:rsidR="00000000" w:rsidRDefault="00927CE4">
            <w:pPr>
              <w:pStyle w:val="ConsPlusNormal"/>
            </w:pPr>
            <w:r>
              <w:t>Ванные залы (кроме радоновых), помещения подогрева парафина и озокерита, лечебные плавательные бассейны. П</w:t>
            </w:r>
            <w:r>
              <w:t xml:space="preserve">омещения радоновых ванн, залы и кабинеты грязелечения </w:t>
            </w:r>
            <w:r>
              <w:lastRenderedPageBreak/>
              <w:t>для полосных процедур, душевые залы. Помещения (комнаты) для санитарной обработки пациентов, душевые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DBD26" w14:textId="77777777" w:rsidR="00000000" w:rsidRDefault="00927CE4">
            <w:pPr>
              <w:pStyle w:val="ConsPlusNormal"/>
              <w:jc w:val="center"/>
            </w:pPr>
            <w:r>
              <w:lastRenderedPageBreak/>
              <w:t>25 - 29</w:t>
            </w:r>
          </w:p>
        </w:tc>
      </w:tr>
      <w:tr w:rsidR="00000000" w14:paraId="63133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E189" w14:textId="77777777" w:rsidR="00000000" w:rsidRDefault="00927CE4">
            <w:pPr>
              <w:pStyle w:val="ConsPlusNormal"/>
            </w:pPr>
            <w:r>
              <w:t>Раздевальные в отделениях водо- и грязелечения лечения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909A1" w14:textId="77777777" w:rsidR="00000000" w:rsidRDefault="00927CE4">
            <w:pPr>
              <w:pStyle w:val="ConsPlusNormal"/>
              <w:jc w:val="center"/>
            </w:pPr>
            <w:r>
              <w:t>23 - 29</w:t>
            </w:r>
          </w:p>
        </w:tc>
      </w:tr>
      <w:tr w:rsidR="00000000" w14:paraId="773B80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EFF8" w14:textId="77777777" w:rsidR="00000000" w:rsidRDefault="00927CE4">
            <w:pPr>
              <w:pStyle w:val="ConsPlusNormal"/>
            </w:pPr>
            <w:r>
              <w:t>Кабинеты электро-, свето-, м</w:t>
            </w:r>
            <w:r>
              <w:t>агнито-, теплолечения, лечения ультразвуком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FBDF" w14:textId="77777777" w:rsidR="00000000" w:rsidRDefault="00927CE4">
            <w:pPr>
              <w:pStyle w:val="ConsPlusNormal"/>
              <w:jc w:val="center"/>
            </w:pPr>
            <w:r>
              <w:t>20 - 27</w:t>
            </w:r>
          </w:p>
        </w:tc>
      </w:tr>
    </w:tbl>
    <w:p w14:paraId="40C6ADA0" w14:textId="77777777" w:rsidR="00000000" w:rsidRDefault="00927CE4">
      <w:pPr>
        <w:pStyle w:val="ConsPlusNormal"/>
        <w:jc w:val="both"/>
      </w:pPr>
    </w:p>
    <w:p w14:paraId="20FF9A62" w14:textId="77777777" w:rsidR="00000000" w:rsidRDefault="00927CE4">
      <w:pPr>
        <w:pStyle w:val="ConsPlusNormal"/>
        <w:jc w:val="both"/>
      </w:pPr>
    </w:p>
    <w:p w14:paraId="08D2717B" w14:textId="77777777" w:rsidR="00000000" w:rsidRDefault="00927CE4">
      <w:pPr>
        <w:pStyle w:val="ConsPlusNormal"/>
        <w:jc w:val="both"/>
      </w:pPr>
    </w:p>
    <w:p w14:paraId="0C5820ED" w14:textId="77777777" w:rsidR="00000000" w:rsidRDefault="00927CE4">
      <w:pPr>
        <w:pStyle w:val="ConsPlusNormal"/>
        <w:jc w:val="both"/>
      </w:pPr>
    </w:p>
    <w:p w14:paraId="2BF3E224" w14:textId="77777777" w:rsidR="00000000" w:rsidRDefault="00927CE4">
      <w:pPr>
        <w:pStyle w:val="ConsPlusNormal"/>
        <w:jc w:val="both"/>
      </w:pPr>
    </w:p>
    <w:p w14:paraId="463741D7" w14:textId="77777777" w:rsidR="00000000" w:rsidRDefault="00927CE4">
      <w:pPr>
        <w:pStyle w:val="ConsPlusNonformat"/>
        <w:jc w:val="both"/>
      </w:pPr>
      <w:r>
        <w:t xml:space="preserve">                                               УТВЕРЖДЕНО</w:t>
      </w:r>
    </w:p>
    <w:p w14:paraId="50E5A8E0" w14:textId="77777777" w:rsidR="00000000" w:rsidRDefault="00927CE4">
      <w:pPr>
        <w:pStyle w:val="ConsPlusNonformat"/>
        <w:jc w:val="both"/>
      </w:pPr>
      <w:r>
        <w:t xml:space="preserve">                                               Постановление</w:t>
      </w:r>
    </w:p>
    <w:p w14:paraId="158C7610" w14:textId="77777777" w:rsidR="00000000" w:rsidRDefault="00927CE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489A11BD" w14:textId="77777777" w:rsidR="00000000" w:rsidRDefault="00927CE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9A755E7" w14:textId="77777777" w:rsidR="00000000" w:rsidRDefault="00927CE4">
      <w:pPr>
        <w:pStyle w:val="ConsPlusNonformat"/>
        <w:jc w:val="both"/>
      </w:pPr>
      <w:r>
        <w:t xml:space="preserve">                                               05.07.2017 N 73</w:t>
      </w:r>
    </w:p>
    <w:p w14:paraId="03975B62" w14:textId="77777777" w:rsidR="00000000" w:rsidRDefault="00927CE4">
      <w:pPr>
        <w:pStyle w:val="ConsPlusNormal"/>
        <w:jc w:val="both"/>
      </w:pPr>
    </w:p>
    <w:p w14:paraId="6099779F" w14:textId="77777777" w:rsidR="00000000" w:rsidRDefault="00927CE4">
      <w:pPr>
        <w:pStyle w:val="ConsPlusTitle"/>
        <w:jc w:val="center"/>
      </w:pPr>
      <w:bookmarkStart w:id="12" w:name="Par988"/>
      <w:bookmarkEnd w:id="12"/>
      <w:r>
        <w:t>ГИГИЕНИЧЕСКИЙ НОРМАТИВ "ФИЗИЧЕСКИЕ ФА</w:t>
      </w:r>
      <w:r>
        <w:t>КТОРЫ НА РАБОЧИХ МЕСТАХ В КАБИНЕТАХ УЛЬТРАЗВУКОВОЙ ДИАГНОСТИКИ ОРГАНИЗАЦИЙ, ОКАЗЫВАЮЩИХ МЕДИЦИНСКУЮ ПОМОЩЬ"</w:t>
      </w:r>
    </w:p>
    <w:p w14:paraId="7A8EF15D" w14:textId="77777777" w:rsidR="00000000" w:rsidRDefault="00927CE4">
      <w:pPr>
        <w:pStyle w:val="ConsPlusNormal"/>
        <w:jc w:val="both"/>
      </w:pPr>
    </w:p>
    <w:p w14:paraId="58CE7E7C" w14:textId="77777777" w:rsidR="00000000" w:rsidRDefault="00927CE4">
      <w:pPr>
        <w:pStyle w:val="ConsPlusNormal"/>
        <w:jc w:val="both"/>
        <w:outlineLvl w:val="1"/>
      </w:pPr>
      <w:r>
        <w:t>Шум</w:t>
      </w:r>
    </w:p>
    <w:p w14:paraId="04D74513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858"/>
        <w:gridCol w:w="458"/>
        <w:gridCol w:w="682"/>
        <w:gridCol w:w="682"/>
        <w:gridCol w:w="682"/>
        <w:gridCol w:w="858"/>
        <w:gridCol w:w="858"/>
        <w:gridCol w:w="858"/>
        <w:gridCol w:w="800"/>
        <w:gridCol w:w="1200"/>
      </w:tblGrid>
      <w:tr w:rsidR="00000000" w14:paraId="17E38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9E34" w14:textId="77777777" w:rsidR="00000000" w:rsidRDefault="00927CE4">
            <w:pPr>
              <w:pStyle w:val="ConsPlusNormal"/>
              <w:jc w:val="center"/>
            </w:pPr>
            <w:r>
              <w:t>Фактор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027C" w14:textId="77777777" w:rsidR="00000000" w:rsidRDefault="00927CE4">
            <w:pPr>
              <w:pStyle w:val="ConsPlusNormal"/>
              <w:jc w:val="center"/>
            </w:pPr>
            <w:r>
              <w:t>Уровни звукового давления, дБ в октавных полосах со среднегеометрическими частотами, Гц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47D6" w14:textId="77777777" w:rsidR="00000000" w:rsidRDefault="00927CE4">
            <w:pPr>
              <w:pStyle w:val="ConsPlusNormal"/>
              <w:jc w:val="center"/>
            </w:pPr>
            <w:r>
              <w:t>Уровни звука, дБА</w:t>
            </w:r>
          </w:p>
        </w:tc>
      </w:tr>
      <w:tr w:rsidR="00000000" w14:paraId="3229D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12F4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C3C7" w14:textId="77777777" w:rsidR="00000000" w:rsidRDefault="00927CE4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786B" w14:textId="77777777" w:rsidR="00000000" w:rsidRDefault="00927CE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7383" w14:textId="77777777" w:rsidR="00000000" w:rsidRDefault="00927CE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7635" w14:textId="77777777" w:rsidR="00000000" w:rsidRDefault="00927CE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8E6B" w14:textId="77777777" w:rsidR="00000000" w:rsidRDefault="00927CE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7D6E" w14:textId="77777777" w:rsidR="00000000" w:rsidRDefault="00927CE4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C7A4" w14:textId="77777777" w:rsidR="00000000" w:rsidRDefault="00927CE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C0E2" w14:textId="77777777" w:rsidR="00000000" w:rsidRDefault="00927CE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83EF" w14:textId="77777777" w:rsidR="00000000" w:rsidRDefault="00927CE4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1587" w14:textId="77777777" w:rsidR="00000000" w:rsidRDefault="00927CE4">
            <w:pPr>
              <w:pStyle w:val="ConsPlusNormal"/>
              <w:jc w:val="center"/>
            </w:pPr>
          </w:p>
        </w:tc>
      </w:tr>
      <w:tr w:rsidR="00000000" w14:paraId="2A711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FBD4" w14:textId="77777777" w:rsidR="00000000" w:rsidRDefault="00927CE4">
            <w:pPr>
              <w:pStyle w:val="ConsPlusNormal"/>
            </w:pPr>
            <w:r>
              <w:t>ПДУ, дБ (дБА)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AC5D" w14:textId="77777777" w:rsidR="00000000" w:rsidRDefault="00927CE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360B" w14:textId="77777777" w:rsidR="00000000" w:rsidRDefault="00927CE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F7B2" w14:textId="77777777" w:rsidR="00000000" w:rsidRDefault="00927CE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4E3D" w14:textId="77777777" w:rsidR="00000000" w:rsidRDefault="00927CE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6D8C" w14:textId="77777777" w:rsidR="00000000" w:rsidRDefault="00927CE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8993" w14:textId="77777777" w:rsidR="00000000" w:rsidRDefault="00927CE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8DAB" w14:textId="77777777" w:rsidR="00000000" w:rsidRDefault="00927CE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949E" w14:textId="77777777" w:rsidR="00000000" w:rsidRDefault="00927CE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2D6A" w14:textId="77777777" w:rsidR="00000000" w:rsidRDefault="00927CE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284F" w14:textId="77777777" w:rsidR="00000000" w:rsidRDefault="00927CE4">
            <w:pPr>
              <w:pStyle w:val="ConsPlusNormal"/>
              <w:jc w:val="center"/>
            </w:pPr>
            <w:r>
              <w:t>50</w:t>
            </w:r>
          </w:p>
        </w:tc>
      </w:tr>
    </w:tbl>
    <w:p w14:paraId="50CD0342" w14:textId="77777777" w:rsidR="00000000" w:rsidRDefault="00927CE4">
      <w:pPr>
        <w:pStyle w:val="ConsPlusNormal"/>
        <w:jc w:val="both"/>
      </w:pPr>
    </w:p>
    <w:p w14:paraId="6402D7F6" w14:textId="77777777" w:rsidR="00000000" w:rsidRDefault="00927CE4">
      <w:pPr>
        <w:pStyle w:val="ConsPlusNormal"/>
        <w:jc w:val="both"/>
        <w:outlineLvl w:val="1"/>
      </w:pPr>
      <w:r>
        <w:t>Вибрация общая</w:t>
      </w:r>
    </w:p>
    <w:p w14:paraId="5C23E22A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741"/>
        <w:gridCol w:w="623"/>
        <w:gridCol w:w="682"/>
        <w:gridCol w:w="682"/>
        <w:gridCol w:w="964"/>
        <w:gridCol w:w="917"/>
        <w:gridCol w:w="2905"/>
      </w:tblGrid>
      <w:tr w:rsidR="00000000" w14:paraId="20197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5161" w14:textId="77777777" w:rsidR="00000000" w:rsidRDefault="00927CE4">
            <w:pPr>
              <w:pStyle w:val="ConsPlusNormal"/>
              <w:jc w:val="center"/>
            </w:pPr>
            <w:r>
              <w:t>Фактор</w:t>
            </w:r>
          </w:p>
        </w:tc>
        <w:tc>
          <w:tcPr>
            <w:tcW w:w="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D433" w14:textId="77777777" w:rsidR="00000000" w:rsidRDefault="00927CE4">
            <w:pPr>
              <w:pStyle w:val="ConsPlusNormal"/>
              <w:jc w:val="center"/>
            </w:pPr>
            <w:r>
              <w:t>Уровни виброускорения, дБ в октавных полосах со среднегеометрическими частотами, Гц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79D4" w14:textId="77777777" w:rsidR="00000000" w:rsidRDefault="00927CE4">
            <w:pPr>
              <w:pStyle w:val="ConsPlusNormal"/>
              <w:jc w:val="center"/>
            </w:pPr>
            <w:r>
              <w:t>Корректированные значения и их уровни</w:t>
            </w:r>
          </w:p>
        </w:tc>
      </w:tr>
      <w:tr w:rsidR="00000000" w14:paraId="072D8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2725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8053" w14:textId="77777777" w:rsidR="00000000" w:rsidRDefault="00927C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A761" w14:textId="77777777" w:rsidR="00000000" w:rsidRDefault="00927C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E2B1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91D2" w14:textId="77777777" w:rsidR="00000000" w:rsidRDefault="00927CE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F6E2" w14:textId="77777777" w:rsidR="00000000" w:rsidRDefault="00927CE4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34E3" w14:textId="77777777" w:rsidR="00000000" w:rsidRDefault="00927CE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BAD1" w14:textId="77777777" w:rsidR="00000000" w:rsidRDefault="00927CE4">
            <w:pPr>
              <w:pStyle w:val="ConsPlusNormal"/>
              <w:jc w:val="center"/>
            </w:pPr>
          </w:p>
        </w:tc>
      </w:tr>
      <w:tr w:rsidR="00000000" w14:paraId="6CEAEF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550C" w14:textId="77777777" w:rsidR="00000000" w:rsidRDefault="00927CE4">
            <w:pPr>
              <w:pStyle w:val="ConsPlusNormal"/>
            </w:pPr>
            <w:r>
              <w:t>ПДУ по осям X, Y, Z дБ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A2D8" w14:textId="77777777" w:rsidR="00000000" w:rsidRDefault="00927CE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317B" w14:textId="77777777" w:rsidR="00000000" w:rsidRDefault="00927CE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FCA6" w14:textId="77777777" w:rsidR="00000000" w:rsidRDefault="00927CE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3249" w14:textId="77777777" w:rsidR="00000000" w:rsidRDefault="00927CE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0D62" w14:textId="77777777" w:rsidR="00000000" w:rsidRDefault="00927CE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53FA" w14:textId="77777777" w:rsidR="00000000" w:rsidRDefault="00927CE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F5C76" w14:textId="77777777" w:rsidR="00000000" w:rsidRDefault="00927CE4">
            <w:pPr>
              <w:pStyle w:val="ConsPlusNormal"/>
              <w:jc w:val="center"/>
            </w:pPr>
            <w:r>
              <w:t>30</w:t>
            </w:r>
          </w:p>
        </w:tc>
      </w:tr>
    </w:tbl>
    <w:p w14:paraId="0BE01F42" w14:textId="77777777" w:rsidR="00000000" w:rsidRDefault="00927CE4">
      <w:pPr>
        <w:pStyle w:val="ConsPlusNormal"/>
        <w:jc w:val="both"/>
      </w:pPr>
    </w:p>
    <w:p w14:paraId="301BE073" w14:textId="77777777" w:rsidR="00000000" w:rsidRDefault="00927CE4">
      <w:pPr>
        <w:pStyle w:val="ConsPlusNormal"/>
        <w:jc w:val="both"/>
        <w:outlineLvl w:val="1"/>
      </w:pPr>
      <w:r>
        <w:t>Вибрация локальная &lt;*&gt;</w:t>
      </w:r>
    </w:p>
    <w:p w14:paraId="387E5B78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517"/>
        <w:gridCol w:w="517"/>
        <w:gridCol w:w="882"/>
        <w:gridCol w:w="517"/>
        <w:gridCol w:w="705"/>
        <w:gridCol w:w="705"/>
        <w:gridCol w:w="705"/>
        <w:gridCol w:w="764"/>
        <w:gridCol w:w="2505"/>
      </w:tblGrid>
      <w:tr w:rsidR="00000000" w14:paraId="6A5F4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CD34" w14:textId="77777777" w:rsidR="00000000" w:rsidRDefault="00927CE4">
            <w:pPr>
              <w:pStyle w:val="ConsPlusNormal"/>
              <w:jc w:val="center"/>
            </w:pPr>
            <w:r>
              <w:t>Фактор</w:t>
            </w:r>
          </w:p>
        </w:tc>
        <w:tc>
          <w:tcPr>
            <w:tcW w:w="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3017" w14:textId="77777777" w:rsidR="00000000" w:rsidRDefault="00927CE4">
            <w:pPr>
              <w:pStyle w:val="ConsPlusNormal"/>
              <w:jc w:val="center"/>
            </w:pPr>
            <w:r>
              <w:t>Уровни виброускорения, дБ в октавных полосах со среднегеометрическими частотами, Гц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A0EC" w14:textId="77777777" w:rsidR="00000000" w:rsidRDefault="00927CE4">
            <w:pPr>
              <w:pStyle w:val="ConsPlusNormal"/>
              <w:jc w:val="center"/>
            </w:pPr>
            <w:r>
              <w:t>Корректированные значения и их уровни</w:t>
            </w:r>
          </w:p>
        </w:tc>
      </w:tr>
      <w:tr w:rsidR="00000000" w14:paraId="6DA08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A9EE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EEC6" w14:textId="77777777" w:rsidR="00000000" w:rsidRDefault="00927C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D734" w14:textId="77777777" w:rsidR="00000000" w:rsidRDefault="00927CE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C559" w14:textId="77777777" w:rsidR="00000000" w:rsidRDefault="00927CE4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D0E7" w14:textId="77777777" w:rsidR="00000000" w:rsidRDefault="00927CE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2B92" w14:textId="77777777" w:rsidR="00000000" w:rsidRDefault="00927CE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7155" w14:textId="77777777" w:rsidR="00000000" w:rsidRDefault="00927CE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95EE" w14:textId="77777777" w:rsidR="00000000" w:rsidRDefault="00927CE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B350" w14:textId="77777777" w:rsidR="00000000" w:rsidRDefault="00927CE4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D476" w14:textId="77777777" w:rsidR="00000000" w:rsidRDefault="00927CE4">
            <w:pPr>
              <w:pStyle w:val="ConsPlusNormal"/>
              <w:jc w:val="center"/>
            </w:pPr>
          </w:p>
        </w:tc>
      </w:tr>
      <w:tr w:rsidR="00000000" w14:paraId="6DA753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3406" w14:textId="77777777" w:rsidR="00000000" w:rsidRDefault="00927CE4">
            <w:pPr>
              <w:pStyle w:val="ConsPlusNormal"/>
            </w:pPr>
            <w:r>
              <w:t>ПДУ по осям X, Y, Z дБ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8FA3" w14:textId="77777777" w:rsidR="00000000" w:rsidRDefault="00927CE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48AA" w14:textId="77777777" w:rsidR="00000000" w:rsidRDefault="00927CE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83B1" w14:textId="77777777" w:rsidR="00000000" w:rsidRDefault="00927CE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E049" w14:textId="77777777" w:rsidR="00000000" w:rsidRDefault="00927CE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3933" w14:textId="77777777" w:rsidR="00000000" w:rsidRDefault="00927CE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0391" w14:textId="77777777" w:rsidR="00000000" w:rsidRDefault="00927CE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8154" w14:textId="77777777" w:rsidR="00000000" w:rsidRDefault="00927CE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6170" w14:textId="77777777" w:rsidR="00000000" w:rsidRDefault="00927CE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CB12" w14:textId="77777777" w:rsidR="00000000" w:rsidRDefault="00927CE4">
            <w:pPr>
              <w:pStyle w:val="ConsPlusNormal"/>
              <w:jc w:val="center"/>
            </w:pPr>
            <w:r>
              <w:t>76</w:t>
            </w:r>
          </w:p>
        </w:tc>
      </w:tr>
    </w:tbl>
    <w:p w14:paraId="4728CCB8" w14:textId="77777777" w:rsidR="00000000" w:rsidRDefault="00927CE4">
      <w:pPr>
        <w:pStyle w:val="ConsPlusNormal"/>
        <w:jc w:val="both"/>
      </w:pPr>
    </w:p>
    <w:p w14:paraId="034289E3" w14:textId="77777777" w:rsidR="00000000" w:rsidRDefault="00927CE4">
      <w:pPr>
        <w:pStyle w:val="ConsPlusNormal"/>
        <w:ind w:firstLine="540"/>
        <w:jc w:val="both"/>
      </w:pPr>
      <w:r>
        <w:t>--------------------------------</w:t>
      </w:r>
    </w:p>
    <w:p w14:paraId="2AB0712E" w14:textId="77777777" w:rsidR="00000000" w:rsidRDefault="00927CE4">
      <w:pPr>
        <w:pStyle w:val="ConsPlusNormal"/>
        <w:spacing w:before="200"/>
        <w:ind w:firstLine="540"/>
        <w:jc w:val="both"/>
      </w:pPr>
      <w:bookmarkStart w:id="13" w:name="Par1061"/>
      <w:bookmarkEnd w:id="13"/>
      <w:r>
        <w:t>&lt;*&gt; При наличии источников, генерирующих локальную вибрацию.</w:t>
      </w:r>
    </w:p>
    <w:p w14:paraId="4DF2AF87" w14:textId="77777777" w:rsidR="00000000" w:rsidRDefault="00927CE4">
      <w:pPr>
        <w:pStyle w:val="ConsPlusNormal"/>
        <w:jc w:val="both"/>
      </w:pPr>
    </w:p>
    <w:p w14:paraId="7244B943" w14:textId="77777777" w:rsidR="00000000" w:rsidRDefault="00927CE4">
      <w:pPr>
        <w:pStyle w:val="ConsPlusNormal"/>
        <w:jc w:val="both"/>
        <w:outlineLvl w:val="1"/>
      </w:pPr>
      <w:r>
        <w:t>Ультразвук воздушный</w:t>
      </w:r>
    </w:p>
    <w:p w14:paraId="51843CC5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1364"/>
        <w:gridCol w:w="1364"/>
        <w:gridCol w:w="1364"/>
        <w:gridCol w:w="1364"/>
        <w:gridCol w:w="1635"/>
      </w:tblGrid>
      <w:tr w:rsidR="00000000" w14:paraId="057D4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2E1A" w14:textId="77777777" w:rsidR="00000000" w:rsidRDefault="00927CE4">
            <w:pPr>
              <w:pStyle w:val="ConsPlusNormal"/>
              <w:jc w:val="center"/>
            </w:pPr>
            <w:r>
              <w:t>Фактор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81CD" w14:textId="77777777" w:rsidR="00000000" w:rsidRDefault="00927CE4">
            <w:pPr>
              <w:pStyle w:val="ConsPlusNormal"/>
              <w:jc w:val="center"/>
            </w:pPr>
            <w:r>
              <w:t>Уровни звукового давления, дБ в 1/3-октавных полосах со среднегеометрическими частотами, кГц</w:t>
            </w:r>
          </w:p>
        </w:tc>
      </w:tr>
      <w:tr w:rsidR="00000000" w14:paraId="09060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9BEF" w14:textId="77777777" w:rsidR="00000000" w:rsidRDefault="00927CE4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DFE4" w14:textId="77777777" w:rsidR="00000000" w:rsidRDefault="00927CE4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ECEB" w14:textId="77777777" w:rsidR="00000000" w:rsidRDefault="00927CE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CAF5" w14:textId="77777777" w:rsidR="00000000" w:rsidRDefault="00927CE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262B" w14:textId="77777777" w:rsidR="00000000" w:rsidRDefault="00927CE4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218D" w14:textId="77777777" w:rsidR="00000000" w:rsidRDefault="00927CE4">
            <w:pPr>
              <w:pStyle w:val="ConsPlusNormal"/>
              <w:jc w:val="center"/>
            </w:pPr>
            <w:r>
              <w:t>31,5 - 100,0</w:t>
            </w:r>
          </w:p>
        </w:tc>
      </w:tr>
      <w:tr w:rsidR="00000000" w14:paraId="38A74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54B7" w14:textId="77777777" w:rsidR="00000000" w:rsidRDefault="00927CE4">
            <w:pPr>
              <w:pStyle w:val="ConsPlusNormal"/>
            </w:pPr>
            <w:r>
              <w:t>ПДУ, дБ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C0CD" w14:textId="77777777" w:rsidR="00000000" w:rsidRDefault="00927CE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6DE4" w14:textId="77777777" w:rsidR="00000000" w:rsidRDefault="00927CE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6924" w14:textId="77777777" w:rsidR="00000000" w:rsidRDefault="00927CE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7573" w14:textId="77777777" w:rsidR="00000000" w:rsidRDefault="00927CE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A1C9" w14:textId="77777777" w:rsidR="00000000" w:rsidRDefault="00927CE4">
            <w:pPr>
              <w:pStyle w:val="ConsPlusNormal"/>
              <w:jc w:val="center"/>
            </w:pPr>
            <w:r>
              <w:t>110</w:t>
            </w:r>
          </w:p>
        </w:tc>
      </w:tr>
    </w:tbl>
    <w:p w14:paraId="04C716A4" w14:textId="77777777" w:rsidR="00000000" w:rsidRDefault="00927CE4">
      <w:pPr>
        <w:pStyle w:val="ConsPlusNormal"/>
        <w:jc w:val="both"/>
      </w:pPr>
    </w:p>
    <w:p w14:paraId="64BC4AE5" w14:textId="77777777" w:rsidR="00000000" w:rsidRDefault="00927CE4">
      <w:pPr>
        <w:pStyle w:val="ConsPlusNormal"/>
        <w:jc w:val="both"/>
        <w:outlineLvl w:val="1"/>
      </w:pPr>
      <w:r>
        <w:t>Ультразвук контактный</w:t>
      </w:r>
    </w:p>
    <w:p w14:paraId="269231AC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2658"/>
        <w:gridCol w:w="2658"/>
      </w:tblGrid>
      <w:tr w:rsidR="00000000" w14:paraId="6F0A8D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5E56" w14:textId="77777777" w:rsidR="00000000" w:rsidRDefault="00927CE4">
            <w:pPr>
              <w:pStyle w:val="ConsPlusNormal"/>
              <w:jc w:val="center"/>
            </w:pPr>
            <w:r>
              <w:t>Среднегеометрические частоты октавных полос, кГц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F4B0" w14:textId="77777777" w:rsidR="00000000" w:rsidRDefault="00927CE4">
            <w:pPr>
              <w:pStyle w:val="ConsPlusNormal"/>
              <w:jc w:val="center"/>
            </w:pPr>
            <w:r>
              <w:t>Пиковые значения виброскорости, м/с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EFE9" w14:textId="77777777" w:rsidR="00000000" w:rsidRDefault="00927CE4">
            <w:pPr>
              <w:pStyle w:val="ConsPlusNormal"/>
              <w:jc w:val="center"/>
            </w:pPr>
            <w:r>
              <w:t>Уровни пиковых значений виброскорости, дБ</w:t>
            </w:r>
          </w:p>
        </w:tc>
      </w:tr>
      <w:tr w:rsidR="00000000" w14:paraId="7ABF9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9289" w14:textId="77777777" w:rsidR="00000000" w:rsidRDefault="00927CE4">
            <w:pPr>
              <w:pStyle w:val="ConsPlusNormal"/>
              <w:jc w:val="center"/>
            </w:pPr>
            <w:r>
              <w:t>8,0 - 63,0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4372" w14:textId="77777777" w:rsidR="00000000" w:rsidRDefault="00927CE4">
            <w:pPr>
              <w:pStyle w:val="ConsPlusNormal"/>
              <w:jc w:val="center"/>
            </w:pPr>
            <w:r>
              <w:t>5 х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56AA" w14:textId="77777777" w:rsidR="00000000" w:rsidRDefault="00927CE4">
            <w:pPr>
              <w:pStyle w:val="ConsPlusNormal"/>
              <w:jc w:val="center"/>
            </w:pPr>
            <w:r>
              <w:t>100</w:t>
            </w:r>
          </w:p>
        </w:tc>
      </w:tr>
      <w:tr w:rsidR="00000000" w14:paraId="639CA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C143" w14:textId="77777777" w:rsidR="00000000" w:rsidRDefault="00927CE4">
            <w:pPr>
              <w:pStyle w:val="ConsPlusNormal"/>
              <w:jc w:val="center"/>
            </w:pPr>
            <w:r>
              <w:lastRenderedPageBreak/>
              <w:t>125,0 - 500,0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FBC8" w14:textId="77777777" w:rsidR="00000000" w:rsidRDefault="00927CE4">
            <w:pPr>
              <w:pStyle w:val="ConsPlusNormal"/>
              <w:jc w:val="center"/>
            </w:pPr>
            <w:r>
              <w:t>5 х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1CB2" w14:textId="77777777" w:rsidR="00000000" w:rsidRDefault="00927CE4">
            <w:pPr>
              <w:pStyle w:val="ConsPlusNormal"/>
              <w:jc w:val="center"/>
            </w:pPr>
            <w:r>
              <w:t>105</w:t>
            </w:r>
          </w:p>
        </w:tc>
      </w:tr>
      <w:tr w:rsidR="00000000" w14:paraId="7A7C7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A2E7" w14:textId="77777777" w:rsidR="00000000" w:rsidRDefault="00927CE4">
            <w:pPr>
              <w:pStyle w:val="ConsPlusNormal"/>
              <w:jc w:val="center"/>
            </w:pPr>
            <w:r>
              <w:t>1 000 - 31 500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34AF" w14:textId="77777777" w:rsidR="00000000" w:rsidRDefault="00927CE4">
            <w:pPr>
              <w:pStyle w:val="ConsPlusNormal"/>
              <w:jc w:val="center"/>
            </w:pPr>
            <w:r>
              <w:t>5 х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0355" w14:textId="77777777" w:rsidR="00000000" w:rsidRDefault="00927CE4">
            <w:pPr>
              <w:pStyle w:val="ConsPlusNormal"/>
              <w:jc w:val="center"/>
            </w:pPr>
            <w:r>
              <w:t>110</w:t>
            </w:r>
          </w:p>
        </w:tc>
      </w:tr>
    </w:tbl>
    <w:p w14:paraId="1478D5B8" w14:textId="77777777" w:rsidR="00000000" w:rsidRDefault="00927CE4">
      <w:pPr>
        <w:pStyle w:val="ConsPlusNormal"/>
        <w:jc w:val="both"/>
      </w:pPr>
    </w:p>
    <w:p w14:paraId="7AABB0E8" w14:textId="77777777" w:rsidR="00000000" w:rsidRDefault="00927CE4">
      <w:pPr>
        <w:pStyle w:val="ConsPlusNormal"/>
        <w:jc w:val="both"/>
        <w:outlineLvl w:val="1"/>
      </w:pPr>
      <w:r>
        <w:t>Предельно допустимые значения параметров электромагнитных излучений от ультразвуковой диагностической аппаратуры</w:t>
      </w:r>
    </w:p>
    <w:p w14:paraId="27AEB5E9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2717"/>
        <w:gridCol w:w="3058"/>
        <w:gridCol w:w="2258"/>
      </w:tblGrid>
      <w:tr w:rsidR="00000000" w14:paraId="58519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6869" w14:textId="77777777" w:rsidR="00000000" w:rsidRDefault="00927CE4">
            <w:pPr>
              <w:pStyle w:val="ConsPlusNormal"/>
              <w:jc w:val="center"/>
            </w:pPr>
            <w:r>
              <w:t>Фактор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69E6" w14:textId="77777777" w:rsidR="00000000" w:rsidRDefault="00927CE4">
            <w:pPr>
              <w:pStyle w:val="ConsPlusNormal"/>
              <w:jc w:val="center"/>
            </w:pPr>
            <w:r>
              <w:t>Напряженность электромагнитного поля, в диапазоне частот 0,3 кГц-300 кГц, В/м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69CE" w14:textId="77777777" w:rsidR="00000000" w:rsidRDefault="00927CE4">
            <w:pPr>
              <w:pStyle w:val="ConsPlusNormal"/>
              <w:jc w:val="center"/>
            </w:pPr>
            <w:r>
              <w:t>Напряженность электростатического поля, кВ/м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E817" w14:textId="77777777" w:rsidR="00000000" w:rsidRDefault="00927CE4">
            <w:pPr>
              <w:pStyle w:val="ConsPlusNormal"/>
              <w:jc w:val="center"/>
            </w:pPr>
            <w:r>
              <w:t>Напряженность электрического поля (50 Гц), кВ/м</w:t>
            </w:r>
          </w:p>
        </w:tc>
      </w:tr>
      <w:tr w:rsidR="00000000" w14:paraId="0CE39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D182" w14:textId="77777777" w:rsidR="00000000" w:rsidRDefault="00927CE4">
            <w:pPr>
              <w:pStyle w:val="ConsPlusNormal"/>
              <w:jc w:val="center"/>
            </w:pPr>
            <w:r>
              <w:t>ПДУ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442A" w14:textId="77777777" w:rsidR="00000000" w:rsidRDefault="00927CE4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D43B" w14:textId="77777777" w:rsidR="00000000" w:rsidRDefault="00927CE4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8E29" w14:textId="77777777" w:rsidR="00000000" w:rsidRDefault="00927CE4">
            <w:pPr>
              <w:pStyle w:val="ConsPlusNormal"/>
              <w:jc w:val="center"/>
            </w:pPr>
            <w:r>
              <w:t>5,0</w:t>
            </w:r>
          </w:p>
        </w:tc>
      </w:tr>
    </w:tbl>
    <w:p w14:paraId="11A2A3E9" w14:textId="77777777" w:rsidR="00000000" w:rsidRDefault="00927CE4">
      <w:pPr>
        <w:pStyle w:val="ConsPlusNormal"/>
        <w:jc w:val="both"/>
      </w:pPr>
    </w:p>
    <w:p w14:paraId="2776EC20" w14:textId="77777777" w:rsidR="00000000" w:rsidRDefault="00927CE4">
      <w:pPr>
        <w:pStyle w:val="ConsPlusNormal"/>
        <w:jc w:val="both"/>
        <w:outlineLvl w:val="1"/>
      </w:pPr>
      <w:r>
        <w:t>Предельно допустимые значения параметров электромагнитных излучений от мониторов ультразвуковой диагностической аппаратуры</w:t>
      </w:r>
    </w:p>
    <w:p w14:paraId="184D503C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164"/>
        <w:gridCol w:w="3176"/>
      </w:tblGrid>
      <w:tr w:rsidR="00000000" w14:paraId="365A0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C1A5" w14:textId="77777777" w:rsidR="00000000" w:rsidRDefault="00927CE4">
            <w:pPr>
              <w:pStyle w:val="ConsPlusNormal"/>
              <w:jc w:val="center"/>
            </w:pPr>
            <w:r>
              <w:t>Наименование парам</w:t>
            </w:r>
            <w:r>
              <w:t>етра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CB75" w14:textId="77777777" w:rsidR="00000000" w:rsidRDefault="00927CE4">
            <w:pPr>
              <w:pStyle w:val="ConsPlusNormal"/>
              <w:jc w:val="center"/>
            </w:pPr>
            <w:r>
              <w:t>Допустимые значения</w:t>
            </w:r>
          </w:p>
        </w:tc>
      </w:tr>
      <w:tr w:rsidR="00000000" w14:paraId="50331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42FC" w14:textId="77777777" w:rsidR="00000000" w:rsidRDefault="00927CE4">
            <w:pPr>
              <w:pStyle w:val="ConsPlusNormal"/>
            </w:pPr>
            <w:r>
              <w:t xml:space="preserve">Напряженность электромагнитного поля. </w:t>
            </w:r>
            <w:r>
              <w:br/>
              <w:t>Электрическая составляющая не более:</w:t>
            </w:r>
          </w:p>
        </w:tc>
        <w:tc>
          <w:tcPr>
            <w:tcW w:w="317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8EB2" w14:textId="77777777" w:rsidR="00000000" w:rsidRDefault="00927CE4">
            <w:pPr>
              <w:pStyle w:val="ConsPlusNormal"/>
            </w:pPr>
          </w:p>
        </w:tc>
      </w:tr>
      <w:tr w:rsidR="00000000" w14:paraId="520C7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8549" w14:textId="77777777" w:rsidR="00000000" w:rsidRDefault="00927CE4">
            <w:pPr>
              <w:pStyle w:val="ConsPlusNormal"/>
            </w:pPr>
          </w:p>
        </w:tc>
        <w:tc>
          <w:tcPr>
            <w:tcW w:w="5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3103" w14:textId="77777777" w:rsidR="00000000" w:rsidRDefault="00927CE4">
            <w:pPr>
              <w:pStyle w:val="ConsPlusNormal"/>
            </w:pPr>
            <w:r>
              <w:t>диапазон частот 5 Гц - 2 кГц</w:t>
            </w:r>
          </w:p>
        </w:tc>
        <w:tc>
          <w:tcPr>
            <w:tcW w:w="317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24B9" w14:textId="77777777" w:rsidR="00000000" w:rsidRDefault="00927CE4">
            <w:pPr>
              <w:pStyle w:val="ConsPlusNormal"/>
              <w:jc w:val="center"/>
            </w:pPr>
            <w:r>
              <w:t>25,0 В/м</w:t>
            </w:r>
          </w:p>
        </w:tc>
      </w:tr>
      <w:tr w:rsidR="00000000" w14:paraId="218CA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2EFF" w14:textId="77777777" w:rsidR="00000000" w:rsidRDefault="00927CE4">
            <w:pPr>
              <w:pStyle w:val="ConsPlusNormal"/>
            </w:pPr>
          </w:p>
        </w:tc>
        <w:tc>
          <w:tcPr>
            <w:tcW w:w="516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D5E9" w14:textId="77777777" w:rsidR="00000000" w:rsidRDefault="00927CE4">
            <w:pPr>
              <w:pStyle w:val="ConsPlusNormal"/>
            </w:pPr>
            <w:r>
              <w:t>диапазон частот 2 - 400 кГц</w:t>
            </w:r>
          </w:p>
        </w:tc>
        <w:tc>
          <w:tcPr>
            <w:tcW w:w="31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2D5B" w14:textId="77777777" w:rsidR="00000000" w:rsidRDefault="00927CE4">
            <w:pPr>
              <w:pStyle w:val="ConsPlusNormal"/>
              <w:jc w:val="center"/>
            </w:pPr>
            <w:r>
              <w:t>2,5 В/м</w:t>
            </w:r>
          </w:p>
        </w:tc>
      </w:tr>
      <w:tr w:rsidR="00000000" w14:paraId="13842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F5C1" w14:textId="77777777" w:rsidR="00000000" w:rsidRDefault="00927CE4">
            <w:pPr>
              <w:pStyle w:val="ConsPlusNormal"/>
            </w:pPr>
            <w:r>
              <w:t>Плотность магнитного потока не более:</w:t>
            </w:r>
          </w:p>
        </w:tc>
        <w:tc>
          <w:tcPr>
            <w:tcW w:w="317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BC50" w14:textId="77777777" w:rsidR="00000000" w:rsidRDefault="00927CE4">
            <w:pPr>
              <w:pStyle w:val="ConsPlusNormal"/>
            </w:pPr>
          </w:p>
        </w:tc>
      </w:tr>
      <w:tr w:rsidR="00000000" w14:paraId="1DBD3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29FA" w14:textId="77777777" w:rsidR="00000000" w:rsidRDefault="00927CE4">
            <w:pPr>
              <w:pStyle w:val="ConsPlusNormal"/>
            </w:pPr>
          </w:p>
        </w:tc>
        <w:tc>
          <w:tcPr>
            <w:tcW w:w="5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4192" w14:textId="77777777" w:rsidR="00000000" w:rsidRDefault="00927CE4">
            <w:pPr>
              <w:pStyle w:val="ConsPlusNormal"/>
            </w:pPr>
            <w:r>
              <w:t>диапазон частот 5 Гц - 2 кГц</w:t>
            </w:r>
          </w:p>
        </w:tc>
        <w:tc>
          <w:tcPr>
            <w:tcW w:w="317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7182" w14:textId="77777777" w:rsidR="00000000" w:rsidRDefault="00927CE4">
            <w:pPr>
              <w:pStyle w:val="ConsPlusNormal"/>
              <w:jc w:val="center"/>
            </w:pPr>
            <w:r>
              <w:t>0,25 мкТл</w:t>
            </w:r>
          </w:p>
        </w:tc>
      </w:tr>
      <w:tr w:rsidR="00000000" w14:paraId="29AD9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0002" w14:textId="77777777" w:rsidR="00000000" w:rsidRDefault="00927CE4">
            <w:pPr>
              <w:pStyle w:val="ConsPlusNormal"/>
            </w:pPr>
          </w:p>
        </w:tc>
        <w:tc>
          <w:tcPr>
            <w:tcW w:w="516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55BC" w14:textId="77777777" w:rsidR="00000000" w:rsidRDefault="00927CE4">
            <w:pPr>
              <w:pStyle w:val="ConsPlusNormal"/>
            </w:pPr>
            <w:r>
              <w:t>диапазон частот 2 - 400 кГц</w:t>
            </w:r>
          </w:p>
        </w:tc>
        <w:tc>
          <w:tcPr>
            <w:tcW w:w="31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D90C" w14:textId="77777777" w:rsidR="00000000" w:rsidRDefault="00927CE4">
            <w:pPr>
              <w:pStyle w:val="ConsPlusNormal"/>
              <w:jc w:val="center"/>
            </w:pPr>
            <w:r>
              <w:t>25 нТл</w:t>
            </w:r>
          </w:p>
        </w:tc>
      </w:tr>
      <w:tr w:rsidR="00000000" w14:paraId="5453E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1AEA" w14:textId="77777777" w:rsidR="00000000" w:rsidRDefault="00927CE4">
            <w:pPr>
              <w:pStyle w:val="ConsPlusNormal"/>
            </w:pPr>
            <w:r>
              <w:t>Напряженность электростатического поля не более: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3129" w14:textId="77777777" w:rsidR="00000000" w:rsidRDefault="00927CE4">
            <w:pPr>
              <w:pStyle w:val="ConsPlusNormal"/>
              <w:jc w:val="center"/>
            </w:pPr>
            <w:r>
              <w:t>15 кВ/м</w:t>
            </w:r>
          </w:p>
        </w:tc>
      </w:tr>
    </w:tbl>
    <w:p w14:paraId="32DA9900" w14:textId="77777777" w:rsidR="00000000" w:rsidRDefault="00927CE4">
      <w:pPr>
        <w:pStyle w:val="ConsPlusNormal"/>
        <w:jc w:val="both"/>
      </w:pPr>
    </w:p>
    <w:p w14:paraId="072C65ED" w14:textId="77777777" w:rsidR="00000000" w:rsidRDefault="00927CE4">
      <w:pPr>
        <w:pStyle w:val="ConsPlusNormal"/>
        <w:jc w:val="both"/>
        <w:outlineLvl w:val="1"/>
      </w:pPr>
      <w:r>
        <w:t>Аэроионный состав воздуха в кабинетах УЗД</w:t>
      </w:r>
    </w:p>
    <w:p w14:paraId="4D4EEF2B" w14:textId="77777777" w:rsidR="00000000" w:rsidRDefault="00927CE4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4023"/>
      </w:tblGrid>
      <w:tr w:rsidR="00000000" w14:paraId="35CF3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15B1" w14:textId="77777777" w:rsidR="00000000" w:rsidRDefault="00927CE4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15AC" w14:textId="77777777" w:rsidR="00000000" w:rsidRDefault="00927CE4">
            <w:pPr>
              <w:pStyle w:val="ConsPlusNormal"/>
              <w:jc w:val="center"/>
            </w:pPr>
            <w:r>
              <w:t>Допустимые значения</w:t>
            </w:r>
          </w:p>
        </w:tc>
      </w:tr>
      <w:tr w:rsidR="00000000" w14:paraId="1D003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5C2E" w14:textId="77777777" w:rsidR="00000000" w:rsidRDefault="00927CE4">
            <w:pPr>
              <w:pStyle w:val="ConsPlusNormal"/>
            </w:pPr>
            <w:r>
              <w:t>уровень положительных аэроионов в воздухе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38DD" w14:textId="77777777" w:rsidR="00000000" w:rsidRDefault="00927CE4">
            <w:pPr>
              <w:pStyle w:val="ConsPlusNormal"/>
              <w:jc w:val="center"/>
            </w:pPr>
            <w:r>
              <w:t>400 - 50 000 в 1 см</w:t>
            </w:r>
            <w:r>
              <w:rPr>
                <w:vertAlign w:val="superscript"/>
              </w:rPr>
              <w:t>3</w:t>
            </w:r>
          </w:p>
        </w:tc>
      </w:tr>
      <w:tr w:rsidR="00000000" w14:paraId="42DC7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0FB3" w14:textId="77777777" w:rsidR="00000000" w:rsidRDefault="00927CE4">
            <w:pPr>
              <w:pStyle w:val="ConsPlusNormal"/>
            </w:pPr>
            <w:r>
              <w:t>уровень отрицательных аэроионов в воздухе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0F16" w14:textId="77777777" w:rsidR="00000000" w:rsidRDefault="00927CE4">
            <w:pPr>
              <w:pStyle w:val="ConsPlusNormal"/>
              <w:jc w:val="center"/>
            </w:pPr>
            <w:r>
              <w:t>600 - 50 000 в 1 см</w:t>
            </w:r>
            <w:r>
              <w:rPr>
                <w:vertAlign w:val="superscript"/>
              </w:rPr>
              <w:t>3</w:t>
            </w:r>
          </w:p>
        </w:tc>
      </w:tr>
    </w:tbl>
    <w:p w14:paraId="1EB2D0AC" w14:textId="77777777" w:rsidR="00000000" w:rsidRDefault="00927CE4">
      <w:pPr>
        <w:pStyle w:val="ConsPlusNormal"/>
        <w:jc w:val="both"/>
      </w:pPr>
    </w:p>
    <w:p w14:paraId="4CFC1D84" w14:textId="77777777" w:rsidR="00000000" w:rsidRDefault="00927CE4">
      <w:pPr>
        <w:pStyle w:val="ConsPlusNormal"/>
        <w:jc w:val="both"/>
      </w:pPr>
    </w:p>
    <w:p w14:paraId="7F053248" w14:textId="77777777" w:rsidR="00000000" w:rsidRDefault="00927C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66F27D" w14:textId="77777777" w:rsidR="00000000" w:rsidRDefault="00927CE4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4"/>
    <w:rsid w:val="0092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BBD95"/>
  <w14:defaultImageDpi w14:val="0"/>
  <w15:docId w15:val="{8E22D93E-3666-4C9F-8458-30AA2E9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14736</Words>
  <Characters>84001</Characters>
  <Application>Microsoft Office Word</Application>
  <DocSecurity>2</DocSecurity>
  <Lines>700</Lines>
  <Paragraphs>197</Paragraphs>
  <ScaleCrop>false</ScaleCrop>
  <Company>КонсультантПлюс Версия 4024.00.51</Company>
  <LinksUpToDate>false</LinksUpToDate>
  <CharactersWithSpaces>98540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2026-05-29T13:18:00Z</dcterms:created>
  <dcterms:modified xsi:type="dcterms:W3CDTF">2026-05-29T13:18:00Z</dcterms:modified>
</cp:coreProperties>
</file>